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4967"/>
        <w:gridCol w:w="5127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6B78AB">
        <w:trPr>
          <w:trHeight w:val="3581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6C83433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895985</wp:posOffset>
                  </wp:positionV>
                  <wp:extent cx="2171700" cy="1385508"/>
                  <wp:effectExtent l="0" t="0" r="0" b="1206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6208F794" w:rsidR="006025AC" w:rsidRPr="00BF126E" w:rsidRDefault="00D93887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446D17D0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895985</wp:posOffset>
                  </wp:positionV>
                  <wp:extent cx="2186354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54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500"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49DEA656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5C45AE77" w14:textId="7CAEA238" w:rsidR="006E302A" w:rsidRDefault="00EF78B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Read- </w:t>
            </w:r>
            <w:r w:rsidRPr="006B78AB">
              <w:rPr>
                <w:rFonts w:ascii="Calibri" w:hAnsi="Calibri"/>
                <w:color w:val="FF0000"/>
                <w:sz w:val="16"/>
                <w:szCs w:val="16"/>
              </w:rPr>
              <w:t>Play this tricky word game https://epicphonics.com/games/play/free-penalty-shootout-tricky-words-game</w:t>
            </w:r>
          </w:p>
          <w:p w14:paraId="203812F7" w14:textId="459B8C8E" w:rsidR="009E541A" w:rsidRDefault="00620E7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EF78B4">
              <w:rPr>
                <w:rFonts w:ascii="Calibri" w:hAnsi="Calibri"/>
                <w:color w:val="FF0000"/>
                <w:sz w:val="16"/>
                <w:szCs w:val="16"/>
              </w:rPr>
              <w:t xml:space="preserve">Choose 3 tricky words to write. You can use the </w:t>
            </w:r>
            <w:r w:rsidR="00DA750B">
              <w:rPr>
                <w:rFonts w:ascii="Calibri" w:hAnsi="Calibri"/>
                <w:color w:val="FF0000"/>
                <w:sz w:val="16"/>
                <w:szCs w:val="16"/>
              </w:rPr>
              <w:t xml:space="preserve">Pokémon sheet </w:t>
            </w:r>
            <w:r w:rsidR="00EF78B4">
              <w:rPr>
                <w:rFonts w:ascii="Calibri" w:hAnsi="Calibri"/>
                <w:color w:val="FF0000"/>
                <w:sz w:val="16"/>
                <w:szCs w:val="16"/>
              </w:rPr>
              <w:t>you are working on at the moment to help you.</w:t>
            </w:r>
          </w:p>
          <w:p w14:paraId="66CBAFCE" w14:textId="52804A38" w:rsidR="00234B67" w:rsidRDefault="00234B67">
            <w:pPr>
              <w:rPr>
                <w:rFonts w:ascii="Calibri" w:hAnsi="Calibri"/>
                <w:noProof/>
                <w:color w:val="FF0000"/>
                <w:sz w:val="16"/>
                <w:szCs w:val="16"/>
              </w:rPr>
            </w:pPr>
          </w:p>
          <w:p w14:paraId="223C487A" w14:textId="7DC0A51A" w:rsidR="009E541A" w:rsidRPr="00091F8F" w:rsidRDefault="0008631B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Dr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 xml:space="preserve"> paper </w:t>
            </w:r>
            <w:r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091F8F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5FEA2FB6" w14:textId="3109470F" w:rsidR="006B78AB" w:rsidRDefault="006B78AB" w:rsidP="006B78AB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Remember to </w:t>
            </w:r>
            <w:r w:rsidR="00003606">
              <w:rPr>
                <w:rFonts w:ascii="Calibri" w:hAnsi="Calibri"/>
                <w:sz w:val="16"/>
                <w:szCs w:val="16"/>
              </w:rPr>
              <w:t xml:space="preserve">still </w:t>
            </w:r>
            <w:r>
              <w:rPr>
                <w:rFonts w:ascii="Calibri" w:hAnsi="Calibri"/>
                <w:sz w:val="16"/>
                <w:szCs w:val="16"/>
              </w:rPr>
              <w:t>use finger spaces between words.</w:t>
            </w:r>
          </w:p>
          <w:p w14:paraId="7996FB18" w14:textId="7C5D4653" w:rsidR="006B78AB" w:rsidRDefault="006B78AB" w:rsidP="006B78AB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Try writing </w:t>
            </w:r>
            <w:r w:rsidR="00003606">
              <w:rPr>
                <w:rFonts w:ascii="Calibri" w:hAnsi="Calibri"/>
                <w:sz w:val="16"/>
                <w:szCs w:val="16"/>
              </w:rPr>
              <w:t>one of them without looking.</w:t>
            </w:r>
          </w:p>
          <w:p w14:paraId="1105DFDD" w14:textId="3B41A1D5" w:rsidR="009E541A" w:rsidRPr="006B78AB" w:rsidRDefault="009E541A" w:rsidP="006B78AB">
            <w:pPr>
              <w:rPr>
                <w:rFonts w:ascii="Calibri" w:hAnsi="Calibri"/>
                <w:sz w:val="16"/>
                <w:szCs w:val="16"/>
              </w:rPr>
            </w:pPr>
            <w:r w:rsidRPr="006B78AB">
              <w:rPr>
                <w:rFonts w:ascii="Calibri" w:hAnsi="Calibri"/>
                <w:sz w:val="16"/>
                <w:szCs w:val="16"/>
              </w:rPr>
              <w:t xml:space="preserve"> </w:t>
            </w:r>
            <w:r w:rsidR="00A00FE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9B81AD" wp14:editId="7A8FED1D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75565</wp:posOffset>
                  </wp:positionV>
                  <wp:extent cx="2055495" cy="140716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4071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FE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2AB5044" wp14:editId="513F0AD8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104775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36352FF6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0676B213" w14:textId="74F0D617" w:rsidR="00B642D5" w:rsidRDefault="000526B3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D02306">
              <w:rPr>
                <w:rFonts w:ascii="Calibri" w:hAnsi="Calibri"/>
                <w:color w:val="9BBB59" w:themeColor="accent3"/>
                <w:sz w:val="16"/>
                <w:szCs w:val="16"/>
              </w:rPr>
              <w:t>A pack of cards give some prompt ideas such as sorting or stacking, or fanning.</w:t>
            </w:r>
          </w:p>
          <w:p w14:paraId="4F02C37B" w14:textId="739209E0" w:rsidR="0083723E" w:rsidRPr="00BF126E" w:rsidRDefault="0083723E" w:rsidP="00C2103C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7B2355DB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B8D1979" w14:textId="00690C2E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2AF8F72" w14:textId="3DAECB9C" w:rsidR="000772ED" w:rsidRDefault="007A3222" w:rsidP="007A322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Watch this lesson clip </w:t>
            </w:r>
            <w:r w:rsidR="00D02306" w:rsidRPr="00D02306">
              <w:rPr>
                <w:rFonts w:ascii="Calibri" w:hAnsi="Calibri"/>
                <w:color w:val="FF0000"/>
                <w:sz w:val="16"/>
                <w:szCs w:val="16"/>
              </w:rPr>
              <w:t>https://www.bbc.co.uk/bitesize/clips/zksvcdm</w:t>
            </w:r>
          </w:p>
          <w:p w14:paraId="131B4EA0" w14:textId="1F8B1391" w:rsidR="000772ED" w:rsidRDefault="000A25A8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Do you have </w:t>
            </w:r>
            <w:r w:rsidR="00D02306">
              <w:rPr>
                <w:rFonts w:ascii="Calibri" w:hAnsi="Calibri"/>
                <w:color w:val="FF0000"/>
                <w:sz w:val="16"/>
                <w:szCs w:val="16"/>
              </w:rPr>
              <w:t xml:space="preserve">these coins at home to experiment with? </w:t>
            </w:r>
            <w:r w:rsidR="0083489C">
              <w:rPr>
                <w:rFonts w:ascii="Calibri" w:hAnsi="Calibri"/>
                <w:color w:val="FF0000"/>
                <w:sz w:val="16"/>
                <w:szCs w:val="16"/>
              </w:rPr>
              <w:t xml:space="preserve">If you don’t you could draw them </w:t>
            </w:r>
            <w:r w:rsidR="00D02306">
              <w:rPr>
                <w:rFonts w:ascii="Calibri" w:hAnsi="Calibri"/>
                <w:color w:val="FF0000"/>
                <w:sz w:val="16"/>
                <w:szCs w:val="16"/>
              </w:rPr>
              <w:t>and cut them out.</w:t>
            </w:r>
          </w:p>
          <w:p w14:paraId="4ABEAF7E" w14:textId="0987A199" w:rsidR="000A25A8" w:rsidRDefault="00D02306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Are there any other coins that if added together make 10 pence altogether</w:t>
            </w:r>
            <w:r w:rsidR="000A25A8">
              <w:rPr>
                <w:rFonts w:ascii="Calibri" w:hAnsi="Calibri"/>
                <w:color w:val="FF0000"/>
                <w:sz w:val="16"/>
                <w:szCs w:val="16"/>
              </w:rPr>
              <w:t xml:space="preserve">? </w:t>
            </w:r>
            <w:r w:rsidR="008A0D2D">
              <w:rPr>
                <w:rFonts w:ascii="Calibri" w:hAnsi="Calibri"/>
                <w:color w:val="FF0000"/>
                <w:sz w:val="16"/>
                <w:szCs w:val="16"/>
              </w:rPr>
              <w:t xml:space="preserve">Remember with a problem it’s great to get it wrong first before you find the solution. </w:t>
            </w:r>
          </w:p>
          <w:p w14:paraId="7B004AFC" w14:textId="676C9F63" w:rsidR="00630EE5" w:rsidRPr="000772ED" w:rsidRDefault="000772ED" w:rsidP="000A25A8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record </w:t>
            </w:r>
            <w:r w:rsidR="000A25A8">
              <w:rPr>
                <w:rFonts w:ascii="Calibri" w:hAnsi="Calibri"/>
                <w:color w:val="FF0000"/>
                <w:sz w:val="16"/>
                <w:szCs w:val="16"/>
              </w:rPr>
              <w:t>the problem on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paper?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105F51B0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A209C76" w14:textId="0651138D" w:rsidR="006025AC" w:rsidRPr="00BF126E" w:rsidRDefault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Screen time, picnic or more playing after you’ve eaten- you choose!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52738A19" w:rsidR="006025AC" w:rsidRPr="00BF126E" w:rsidRDefault="00D02306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3585B6F3" wp14:editId="65C86842">
                  <wp:extent cx="591312" cy="56083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ing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1AAB7773" w14:textId="7C1E6829" w:rsidR="00881A60" w:rsidRDefault="00D02306" w:rsidP="007B291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Toilet roll craft- can you make a ninja? </w:t>
            </w:r>
          </w:p>
          <w:p w14:paraId="17500B5F" w14:textId="0905CF03" w:rsidR="00D02306" w:rsidRPr="00BF126E" w:rsidRDefault="00D02306" w:rsidP="007B2911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1ACDF8F" wp14:editId="5D86169D">
                  <wp:extent cx="512233" cy="769260"/>
                  <wp:effectExtent l="0" t="0" r="0" b="0"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57" cy="77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3F12411B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37094BB4">
                  <wp:extent cx="457200" cy="496571"/>
                  <wp:effectExtent l="0" t="0" r="0" b="1143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98" cy="49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3D923D0E" w14:textId="77777777" w:rsidR="00152C69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260ED70" w14:textId="2E3D10C3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Adult or </w:t>
            </w:r>
            <w:r w:rsidRPr="004A5C10">
              <w:rPr>
                <w:rFonts w:asciiTheme="majorHAnsi" w:hAnsiTheme="majorHAnsi"/>
                <w:color w:val="9BBB59" w:themeColor="accent3"/>
              </w:rPr>
              <w:t>Child</w:t>
            </w:r>
            <w:r w:rsidRPr="004A5C10">
              <w:rPr>
                <w:rFonts w:asciiTheme="majorHAnsi" w:hAnsiTheme="majorHAnsi"/>
                <w:color w:val="FF0000"/>
              </w:rPr>
              <w:t xml:space="preserve"> Led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  <w:gridSpan w:val="2"/>
          </w:tcPr>
          <w:p w14:paraId="3597FE50" w14:textId="65907098" w:rsidR="00152C69" w:rsidRDefault="00917E45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Read ‘</w:t>
            </w:r>
            <w:r w:rsidR="00D02306">
              <w:rPr>
                <w:rFonts w:ascii="Calibri" w:hAnsi="Calibri"/>
                <w:color w:val="FF0000"/>
                <w:sz w:val="16"/>
                <w:szCs w:val="16"/>
              </w:rPr>
              <w:t xml:space="preserve">The Journey of the Nobel </w:t>
            </w:r>
            <w:proofErr w:type="spellStart"/>
            <w:r w:rsidR="00D02306">
              <w:rPr>
                <w:rFonts w:ascii="Calibri" w:hAnsi="Calibri"/>
                <w:color w:val="FF0000"/>
                <w:sz w:val="16"/>
                <w:szCs w:val="16"/>
              </w:rPr>
              <w:t>Gnarble</w:t>
            </w:r>
            <w:proofErr w:type="spellEnd"/>
            <w:r w:rsidR="00D02306">
              <w:rPr>
                <w:rFonts w:ascii="Calibri" w:hAnsi="Calibri"/>
                <w:color w:val="FF0000"/>
                <w:sz w:val="16"/>
                <w:szCs w:val="16"/>
              </w:rPr>
              <w:t>’</w:t>
            </w:r>
          </w:p>
          <w:p w14:paraId="1A130DEB" w14:textId="790EBCEE" w:rsidR="00D02306" w:rsidRDefault="009C494A" w:rsidP="005150B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4" w:history="1">
              <w:r w:rsidR="00D02306" w:rsidRPr="006543EB">
                <w:rPr>
                  <w:rStyle w:val="Hyperlink"/>
                  <w:rFonts w:ascii="Calibri" w:hAnsi="Calibri"/>
                  <w:sz w:val="16"/>
                  <w:szCs w:val="16"/>
                </w:rPr>
                <w:t>https://www.freechildrenstories.com/the-journey-of-the-noble-gnarble</w:t>
              </w:r>
            </w:hyperlink>
          </w:p>
          <w:p w14:paraId="0B81CD37" w14:textId="457300DA" w:rsidR="00EB488C" w:rsidRPr="002058C9" w:rsidRDefault="00EB488C" w:rsidP="005150B4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90E70" w:rsidRPr="004A5C10" w14:paraId="592271C1" w14:textId="77777777" w:rsidTr="00D93887">
        <w:trPr>
          <w:trHeight w:val="145"/>
        </w:trPr>
        <w:tc>
          <w:tcPr>
            <w:tcW w:w="4055" w:type="dxa"/>
            <w:gridSpan w:val="3"/>
          </w:tcPr>
          <w:p w14:paraId="7013B11F" w14:textId="655AC08B" w:rsidR="00A90E70" w:rsidRDefault="000E06C2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More l</w:t>
            </w:r>
            <w:r w:rsidR="00A90E70">
              <w:rPr>
                <w:rFonts w:asciiTheme="majorHAnsi" w:hAnsiTheme="majorHAnsi"/>
              </w:rPr>
              <w:t>inks for stories if you’re getting a little fed up with the selection you have</w:t>
            </w:r>
          </w:p>
        </w:tc>
        <w:tc>
          <w:tcPr>
            <w:tcW w:w="4967" w:type="dxa"/>
          </w:tcPr>
          <w:p w14:paraId="3505CC87" w14:textId="77777777" w:rsidR="00A90E70" w:rsidRPr="002058C9" w:rsidRDefault="00A90E70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FF0000"/>
                <w:sz w:val="16"/>
                <w:szCs w:val="16"/>
              </w:rPr>
              <w:t>Can you choose a story from home or from one of these websites for an adult to share with you?</w:t>
            </w:r>
          </w:p>
          <w:p w14:paraId="3A84166F" w14:textId="574A85C6" w:rsidR="00A90E70" w:rsidRPr="00152C69" w:rsidRDefault="00A90E70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785D6D6C" w14:textId="77777777" w:rsidR="00A90E70" w:rsidRPr="002058C9" w:rsidRDefault="009C494A" w:rsidP="00A90E70">
            <w:pPr>
              <w:rPr>
                <w:rFonts w:ascii="Calibri" w:hAnsi="Calibri"/>
                <w:sz w:val="14"/>
                <w:szCs w:val="16"/>
              </w:rPr>
            </w:pPr>
            <w:hyperlink r:id="rId25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6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333BC4EB" w14:textId="77777777" w:rsidR="00A90E70" w:rsidRPr="002058C9" w:rsidRDefault="009C494A" w:rsidP="00A90E70">
            <w:pPr>
              <w:rPr>
                <w:rFonts w:ascii="Calibri" w:hAnsi="Calibri"/>
                <w:sz w:val="14"/>
                <w:szCs w:val="16"/>
              </w:rPr>
            </w:pPr>
            <w:hyperlink r:id="rId27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3E7ED28C" w14:textId="16FE2871" w:rsidR="00A90E70" w:rsidRPr="002058C9" w:rsidRDefault="009C494A" w:rsidP="00A90E7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hyperlink r:id="rId28" w:history="1">
              <w:r w:rsidR="00A90E70" w:rsidRPr="002058C9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  <w:tc>
          <w:tcPr>
            <w:tcW w:w="5127" w:type="dxa"/>
          </w:tcPr>
          <w:p w14:paraId="60D16F35" w14:textId="77777777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hAnsi="Calibri"/>
                <w:color w:val="008000"/>
                <w:sz w:val="16"/>
                <w:szCs w:val="16"/>
              </w:rPr>
              <w:t>Can you choose a story from this website for you to share with an adult?</w:t>
            </w:r>
          </w:p>
          <w:p w14:paraId="5DA4225D" w14:textId="77777777" w:rsidR="00A90E70" w:rsidRPr="002058C9" w:rsidRDefault="00A90E70" w:rsidP="00A90E70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29" w:history="1">
              <w:r w:rsidRPr="008B4D6A">
                <w:rPr>
                  <w:rStyle w:val="Hyperlink"/>
                  <w:rFonts w:ascii="Calibri" w:eastAsia="Times New Roman" w:hAnsi="Calibri"/>
                  <w:b/>
                  <w:bCs/>
                  <w:color w:val="auto"/>
                  <w:sz w:val="14"/>
                  <w:szCs w:val="14"/>
                </w:rPr>
                <w:t>https://www.oxfordowl.co.uk/user/sign_up.html</w:t>
              </w:r>
            </w:hyperlink>
          </w:p>
          <w:p w14:paraId="22600812" w14:textId="7CC72904" w:rsidR="00A90E70" w:rsidRPr="002058C9" w:rsidRDefault="00A90E70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Once you are logged in this link should take you to the children's e reading books. If you look closely you will see a little blob of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2058C9">
              <w:rPr>
                <w:rFonts w:ascii="Calibri" w:eastAsia="Times New Roman" w:hAnsi="Calibri"/>
                <w:sz w:val="16"/>
                <w:szCs w:val="16"/>
              </w:rPr>
              <w:t>colour</w:t>
            </w:r>
            <w:proofErr w:type="spellEnd"/>
            <w:r w:rsidRPr="002058C9">
              <w:rPr>
                <w:rFonts w:ascii="Calibri" w:eastAsia="Times New Roman" w:hAnsi="Calibri"/>
                <w:sz w:val="16"/>
                <w:szCs w:val="16"/>
              </w:rPr>
              <w:t xml:space="preserve"> book your child is currently reading.</w:t>
            </w:r>
            <w:r w:rsidRPr="002058C9">
              <w:rPr>
                <w:rFonts w:ascii="Calibri" w:eastAsia="Times New Roman" w:hAnsi="Calibri"/>
                <w:sz w:val="16"/>
                <w:szCs w:val="16"/>
              </w:rPr>
              <w:br/>
            </w:r>
            <w:hyperlink r:id="rId30" w:history="1">
              <w:r w:rsidRPr="00427E96">
                <w:rPr>
                  <w:rStyle w:val="Hyperlink"/>
                  <w:rFonts w:ascii="Calibri" w:eastAsia="Times New Roman" w:hAnsi="Calibri"/>
                  <w:bCs/>
                  <w:color w:val="auto"/>
                  <w:sz w:val="14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</w:tbl>
    <w:p w14:paraId="0A2EA899" w14:textId="77777777" w:rsidR="00270B3A" w:rsidRDefault="00270B3A" w:rsidP="00F57D4F">
      <w:pPr>
        <w:rPr>
          <w:rFonts w:ascii="Calibri" w:hAnsi="Calibri"/>
          <w:b/>
          <w:sz w:val="32"/>
          <w:u w:val="single"/>
        </w:rPr>
      </w:pPr>
    </w:p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bookmarkStart w:id="0" w:name="_GoBack"/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F690B3B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</wp:posOffset>
                </wp:positionV>
                <wp:extent cx="9144000" cy="1844675"/>
                <wp:effectExtent l="25400" t="25400" r="25400" b="349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1844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14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" filled="f" strokecolor="red" strokeweight="3pt"/>
            </w:pict>
          </mc:Fallback>
        </mc:AlternateContent>
      </w:r>
      <w:bookmarkEnd w:id="0"/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9FCC537" w:rsidR="00222628" w:rsidRPr="001C3CE5" w:rsidRDefault="00EF78B4" w:rsidP="00385406">
            <w:pPr>
              <w:rPr>
                <w:rFonts w:ascii="Calibri" w:hAnsi="Calibri"/>
                <w:sz w:val="18"/>
                <w:szCs w:val="18"/>
              </w:rPr>
            </w:pPr>
            <w:r w:rsidRPr="00B64FB5">
              <w:rPr>
                <w:rFonts w:ascii="Calibri" w:hAnsi="Calibri"/>
                <w:sz w:val="20"/>
                <w:szCs w:val="20"/>
              </w:rPr>
              <w:t>Write some irregular common words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4547" w:type="dxa"/>
          </w:tcPr>
          <w:p w14:paraId="6249B08B" w14:textId="77777777" w:rsidR="001C3CE5" w:rsidRPr="001C3CE5" w:rsidRDefault="001C3CE5" w:rsidP="001C3CE5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Add and subtract within single digits using objects or equipment.</w:t>
            </w:r>
          </w:p>
          <w:p w14:paraId="473E22A9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1"/>
      <w:headerReference w:type="default" r:id="rId3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4D5C25" w:rsidRDefault="004D5C25" w:rsidP="00EB1AF5">
      <w:r>
        <w:separator/>
      </w:r>
    </w:p>
  </w:endnote>
  <w:endnote w:type="continuationSeparator" w:id="0">
    <w:p w14:paraId="78728F22" w14:textId="77777777" w:rsidR="004D5C25" w:rsidRDefault="004D5C25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4D5C25" w:rsidRDefault="004D5C25" w:rsidP="00EB1AF5">
      <w:r>
        <w:separator/>
      </w:r>
    </w:p>
  </w:footnote>
  <w:footnote w:type="continuationSeparator" w:id="0">
    <w:p w14:paraId="15F95F57" w14:textId="77777777" w:rsidR="004D5C25" w:rsidRDefault="004D5C25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4D5C25" w:rsidRDefault="009C494A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4D5C25">
          <w:t>[Type text]</w:t>
        </w:r>
      </w:sdtContent>
    </w:sdt>
    <w:r w:rsidR="004D5C25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4D5C25">
          <w:t>[Type text]</w:t>
        </w:r>
      </w:sdtContent>
    </w:sdt>
    <w:r w:rsidR="004D5C25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4D5C25">
          <w:t>[Type text]</w:t>
        </w:r>
      </w:sdtContent>
    </w:sdt>
  </w:p>
  <w:p w14:paraId="77962F39" w14:textId="77777777" w:rsidR="004D5C25" w:rsidRDefault="004D5C2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4D5C25" w:rsidRPr="00EB1AF5" w:rsidRDefault="004D5C25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4D5C25" w:rsidRPr="00EB1AF5" w:rsidRDefault="004D5C2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4D5C25" w:rsidRPr="00EB1AF5" w:rsidRDefault="004D5C2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4D5C25" w:rsidRPr="00EB1AF5" w:rsidRDefault="004D5C25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4D5C25" w:rsidRDefault="004D5C2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A4386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03606"/>
    <w:rsid w:val="000455CC"/>
    <w:rsid w:val="000526B3"/>
    <w:rsid w:val="0007270C"/>
    <w:rsid w:val="000772ED"/>
    <w:rsid w:val="00080EB1"/>
    <w:rsid w:val="0008631B"/>
    <w:rsid w:val="00091F8F"/>
    <w:rsid w:val="000A25A8"/>
    <w:rsid w:val="000A2D56"/>
    <w:rsid w:val="000D30AB"/>
    <w:rsid w:val="000E06C2"/>
    <w:rsid w:val="0010006F"/>
    <w:rsid w:val="0010602E"/>
    <w:rsid w:val="00152C69"/>
    <w:rsid w:val="001B46F6"/>
    <w:rsid w:val="001C3CE5"/>
    <w:rsid w:val="001E4500"/>
    <w:rsid w:val="002058C9"/>
    <w:rsid w:val="00222628"/>
    <w:rsid w:val="00231EB1"/>
    <w:rsid w:val="00234B67"/>
    <w:rsid w:val="002618E1"/>
    <w:rsid w:val="00270B3A"/>
    <w:rsid w:val="00275067"/>
    <w:rsid w:val="002B4966"/>
    <w:rsid w:val="002C1FE1"/>
    <w:rsid w:val="002D38B3"/>
    <w:rsid w:val="00385406"/>
    <w:rsid w:val="003B1D46"/>
    <w:rsid w:val="0042272C"/>
    <w:rsid w:val="00427E96"/>
    <w:rsid w:val="00464644"/>
    <w:rsid w:val="004763AF"/>
    <w:rsid w:val="004A04B7"/>
    <w:rsid w:val="004A37EA"/>
    <w:rsid w:val="004A5C10"/>
    <w:rsid w:val="004D5C25"/>
    <w:rsid w:val="005150B4"/>
    <w:rsid w:val="005254AD"/>
    <w:rsid w:val="0054188B"/>
    <w:rsid w:val="00555D95"/>
    <w:rsid w:val="00584677"/>
    <w:rsid w:val="00593F40"/>
    <w:rsid w:val="005D16DB"/>
    <w:rsid w:val="005E744A"/>
    <w:rsid w:val="006025AC"/>
    <w:rsid w:val="00605A9A"/>
    <w:rsid w:val="006179B9"/>
    <w:rsid w:val="00620E75"/>
    <w:rsid w:val="00624267"/>
    <w:rsid w:val="00630EE5"/>
    <w:rsid w:val="00674AFE"/>
    <w:rsid w:val="006B78AB"/>
    <w:rsid w:val="006D5BB2"/>
    <w:rsid w:val="006D5D10"/>
    <w:rsid w:val="006E302A"/>
    <w:rsid w:val="006F069D"/>
    <w:rsid w:val="00712A07"/>
    <w:rsid w:val="0074000C"/>
    <w:rsid w:val="00784D45"/>
    <w:rsid w:val="00794B09"/>
    <w:rsid w:val="007A3222"/>
    <w:rsid w:val="007A6C7D"/>
    <w:rsid w:val="007B2911"/>
    <w:rsid w:val="00806438"/>
    <w:rsid w:val="00820745"/>
    <w:rsid w:val="0083489C"/>
    <w:rsid w:val="0083723E"/>
    <w:rsid w:val="00881A60"/>
    <w:rsid w:val="008A0D2D"/>
    <w:rsid w:val="008B4D6A"/>
    <w:rsid w:val="008D4056"/>
    <w:rsid w:val="008E77DE"/>
    <w:rsid w:val="00917715"/>
    <w:rsid w:val="00917E45"/>
    <w:rsid w:val="009271AD"/>
    <w:rsid w:val="009637E2"/>
    <w:rsid w:val="00974727"/>
    <w:rsid w:val="009B3F0F"/>
    <w:rsid w:val="009C494A"/>
    <w:rsid w:val="009D4C38"/>
    <w:rsid w:val="009E541A"/>
    <w:rsid w:val="00A00FED"/>
    <w:rsid w:val="00A45628"/>
    <w:rsid w:val="00A526CA"/>
    <w:rsid w:val="00A85578"/>
    <w:rsid w:val="00A90E70"/>
    <w:rsid w:val="00B0420A"/>
    <w:rsid w:val="00B30F13"/>
    <w:rsid w:val="00B51615"/>
    <w:rsid w:val="00B642D5"/>
    <w:rsid w:val="00BA2E1A"/>
    <w:rsid w:val="00BF126E"/>
    <w:rsid w:val="00C2103C"/>
    <w:rsid w:val="00C2640E"/>
    <w:rsid w:val="00CF3681"/>
    <w:rsid w:val="00D02306"/>
    <w:rsid w:val="00D23EE5"/>
    <w:rsid w:val="00D93887"/>
    <w:rsid w:val="00DA17F0"/>
    <w:rsid w:val="00DA750B"/>
    <w:rsid w:val="00DD4696"/>
    <w:rsid w:val="00DD5145"/>
    <w:rsid w:val="00E55856"/>
    <w:rsid w:val="00EA7D57"/>
    <w:rsid w:val="00EB1AF5"/>
    <w:rsid w:val="00EB488C"/>
    <w:rsid w:val="00ED714F"/>
    <w:rsid w:val="00EE2B87"/>
    <w:rsid w:val="00EF78B4"/>
    <w:rsid w:val="00F12A09"/>
    <w:rsid w:val="00F57D4F"/>
    <w:rsid w:val="00F63E95"/>
    <w:rsid w:val="00F949C1"/>
    <w:rsid w:val="00F96F87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s://www.freechildrenstories.com/the-journey-of-the-noble-gnarble" TargetMode="External"/><Relationship Id="rId25" Type="http://schemas.openxmlformats.org/officeDocument/2006/relationships/hyperlink" Target="https://www.freechildrenstories.com/age-5-8-1" TargetMode="External"/><Relationship Id="rId26" Type="http://schemas.openxmlformats.org/officeDocument/2006/relationships/hyperlink" Target="https://www.bbc.co.uk/cbeebies/stories" TargetMode="External"/><Relationship Id="rId27" Type="http://schemas.openxmlformats.org/officeDocument/2006/relationships/hyperlink" Target="https://www.booktrust.org.uk/books-and-reading/have-some-fun/storybooks-and-games/" TargetMode="External"/><Relationship Id="rId28" Type="http://schemas.openxmlformats.org/officeDocument/2006/relationships/hyperlink" Target="https://www.storyberries.com/category/5-min-stories/" TargetMode="External"/><Relationship Id="rId29" Type="http://schemas.openxmlformats.org/officeDocument/2006/relationships/hyperlink" Target="https://www.oxfordowl.co.uk/user/sign_up.htm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glossaryDocument" Target="glossary/document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7AF4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246A30-1CF7-8646-B951-029732FE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594</Words>
  <Characters>3386</Characters>
  <Application>Microsoft Macintosh Word</Application>
  <DocSecurity>0</DocSecurity>
  <Lines>28</Lines>
  <Paragraphs>7</Paragraphs>
  <ScaleCrop>false</ScaleCrop>
  <Company>VaughanDance</Company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8</cp:revision>
  <dcterms:created xsi:type="dcterms:W3CDTF">2020-04-26T14:04:00Z</dcterms:created>
  <dcterms:modified xsi:type="dcterms:W3CDTF">2020-04-30T20:17:00Z</dcterms:modified>
</cp:coreProperties>
</file>