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512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6C251D" w:rsidTr="000B6647">
        <w:trPr>
          <w:trHeight w:val="706"/>
        </w:trPr>
        <w:tc>
          <w:tcPr>
            <w:tcW w:w="4725" w:type="dxa"/>
          </w:tcPr>
          <w:p w:rsidR="006C251D" w:rsidRPr="00275C0C" w:rsidRDefault="00275C0C" w:rsidP="000B6647">
            <w:pPr>
              <w:jc w:val="center"/>
              <w:rPr>
                <w:rFonts w:ascii="SassoonPrimary" w:hAnsi="SassoonPrimary"/>
                <w:sz w:val="56"/>
                <w:szCs w:val="56"/>
              </w:rPr>
            </w:pPr>
            <w:r w:rsidRPr="00275C0C">
              <w:rPr>
                <w:rFonts w:ascii="SassoonPrimary" w:hAnsi="SassoonPrimary"/>
                <w:sz w:val="56"/>
                <w:szCs w:val="56"/>
              </w:rPr>
              <w:t>t</w:t>
            </w:r>
            <w:r w:rsidR="00C70E92" w:rsidRPr="00275C0C">
              <w:rPr>
                <w:rFonts w:ascii="SassoonPrimary" w:hAnsi="SassoonPrimary"/>
                <w:sz w:val="56"/>
                <w:szCs w:val="56"/>
              </w:rPr>
              <w:t>he</w:t>
            </w:r>
          </w:p>
        </w:tc>
        <w:tc>
          <w:tcPr>
            <w:tcW w:w="4725" w:type="dxa"/>
          </w:tcPr>
          <w:p w:rsidR="006C251D" w:rsidRPr="00275C0C" w:rsidRDefault="000B6647" w:rsidP="000B6647">
            <w:pPr>
              <w:jc w:val="center"/>
              <w:rPr>
                <w:rFonts w:ascii="SassoonPrimary" w:hAnsi="SassoonPrimary"/>
                <w:sz w:val="56"/>
                <w:szCs w:val="56"/>
              </w:rPr>
            </w:pPr>
            <w:r>
              <w:rPr>
                <w:rFonts w:ascii="SassoonPrimary" w:hAnsi="SassoonPrimary"/>
                <w:sz w:val="56"/>
                <w:szCs w:val="56"/>
              </w:rPr>
              <w:t>a</w:t>
            </w:r>
          </w:p>
        </w:tc>
        <w:tc>
          <w:tcPr>
            <w:tcW w:w="4726" w:type="dxa"/>
          </w:tcPr>
          <w:p w:rsidR="006C251D" w:rsidRPr="00275C0C" w:rsidRDefault="00C70E92" w:rsidP="000B6647">
            <w:pPr>
              <w:jc w:val="center"/>
              <w:rPr>
                <w:rFonts w:ascii="SassoonPrimary" w:hAnsi="SassoonPrimary"/>
                <w:sz w:val="56"/>
                <w:szCs w:val="56"/>
              </w:rPr>
            </w:pPr>
            <w:r w:rsidRPr="00275C0C">
              <w:rPr>
                <w:rFonts w:ascii="SassoonPrimary" w:hAnsi="SassoonPrimary"/>
                <w:sz w:val="56"/>
                <w:szCs w:val="56"/>
              </w:rPr>
              <w:t>I</w:t>
            </w:r>
          </w:p>
        </w:tc>
      </w:tr>
      <w:tr w:rsidR="006C251D" w:rsidTr="000B6647">
        <w:tc>
          <w:tcPr>
            <w:tcW w:w="4725" w:type="dxa"/>
          </w:tcPr>
          <w:p w:rsidR="006C251D" w:rsidRPr="00275C0C" w:rsidRDefault="00C70E92" w:rsidP="000B6647">
            <w:pPr>
              <w:jc w:val="center"/>
              <w:rPr>
                <w:rFonts w:ascii="SassoonPrimary" w:hAnsi="SassoonPrimary"/>
                <w:sz w:val="56"/>
                <w:szCs w:val="56"/>
              </w:rPr>
            </w:pPr>
            <w:r w:rsidRPr="00275C0C">
              <w:rPr>
                <w:rFonts w:ascii="SassoonPrimary" w:hAnsi="SassoonPrimary"/>
                <w:sz w:val="56"/>
                <w:szCs w:val="56"/>
              </w:rPr>
              <w:t>of</w:t>
            </w:r>
          </w:p>
        </w:tc>
        <w:tc>
          <w:tcPr>
            <w:tcW w:w="4725" w:type="dxa"/>
          </w:tcPr>
          <w:p w:rsidR="006C251D" w:rsidRPr="00275C0C" w:rsidRDefault="00C70E92" w:rsidP="000B6647">
            <w:pPr>
              <w:jc w:val="center"/>
              <w:rPr>
                <w:rFonts w:ascii="SassoonPrimary" w:hAnsi="SassoonPrimary"/>
                <w:sz w:val="56"/>
                <w:szCs w:val="56"/>
              </w:rPr>
            </w:pPr>
            <w:r w:rsidRPr="00275C0C">
              <w:rPr>
                <w:rFonts w:ascii="SassoonPrimary" w:hAnsi="SassoonPrimary"/>
                <w:sz w:val="56"/>
                <w:szCs w:val="56"/>
              </w:rPr>
              <w:t>my</w:t>
            </w:r>
          </w:p>
        </w:tc>
        <w:tc>
          <w:tcPr>
            <w:tcW w:w="4726" w:type="dxa"/>
          </w:tcPr>
          <w:p w:rsidR="006C251D" w:rsidRPr="00275C0C" w:rsidRDefault="00C70E92" w:rsidP="000B6647">
            <w:pPr>
              <w:jc w:val="center"/>
              <w:rPr>
                <w:rFonts w:ascii="SassoonPrimary" w:hAnsi="SassoonPrimary"/>
                <w:sz w:val="56"/>
                <w:szCs w:val="56"/>
              </w:rPr>
            </w:pPr>
            <w:r w:rsidRPr="00275C0C">
              <w:rPr>
                <w:rFonts w:ascii="SassoonPrimary" w:hAnsi="SassoonPrimary"/>
                <w:sz w:val="56"/>
                <w:szCs w:val="56"/>
              </w:rPr>
              <w:t>to</w:t>
            </w:r>
          </w:p>
        </w:tc>
      </w:tr>
    </w:tbl>
    <w:p w:rsidR="006C251D" w:rsidRDefault="000B6647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DB38A" wp14:editId="45CDAAB2">
                <wp:simplePos x="0" y="0"/>
                <wp:positionH relativeFrom="column">
                  <wp:posOffset>947420</wp:posOffset>
                </wp:positionH>
                <wp:positionV relativeFrom="paragraph">
                  <wp:posOffset>102870</wp:posOffset>
                </wp:positionV>
                <wp:extent cx="2159000" cy="696595"/>
                <wp:effectExtent l="0" t="0" r="1270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1D3" w:rsidRPr="004E51D3" w:rsidRDefault="004E51D3" w:rsidP="004E51D3">
                            <w:pPr>
                              <w:jc w:val="center"/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4E51D3"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4.6pt;margin-top:8.1pt;width:170pt;height:5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" fillcolor="white [3201]" strokeweight=".5pt">
                <v:textbox>
                  <w:txbxContent>
                    <w:p w:rsidR="004E51D3" w:rsidRPr="004E51D3" w:rsidRDefault="004E51D3" w:rsidP="004E51D3">
                      <w:pPr>
                        <w:jc w:val="center"/>
                        <w:rPr>
                          <w:rFonts w:ascii="SassoonPrimary" w:hAnsi="SassoonPrimary"/>
                          <w:sz w:val="80"/>
                          <w:szCs w:val="80"/>
                        </w:rPr>
                      </w:pPr>
                      <w:proofErr w:type="gramStart"/>
                      <w:r w:rsidRPr="004E51D3">
                        <w:rPr>
                          <w:rFonts w:ascii="SassoonPrimary" w:hAnsi="SassoonPrimary"/>
                          <w:sz w:val="80"/>
                          <w:szCs w:val="80"/>
                        </w:rPr>
                        <w:t>the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179B9" w:rsidRDefault="000B6647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3CDFABD" wp14:editId="7019071D">
            <wp:simplePos x="0" y="0"/>
            <wp:positionH relativeFrom="column">
              <wp:posOffset>3776345</wp:posOffset>
            </wp:positionH>
            <wp:positionV relativeFrom="paragraph">
              <wp:posOffset>180975</wp:posOffset>
            </wp:positionV>
            <wp:extent cx="2328545" cy="2334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6F097D" wp14:editId="24CBC6FF">
                <wp:simplePos x="0" y="0"/>
                <wp:positionH relativeFrom="column">
                  <wp:posOffset>6710680</wp:posOffset>
                </wp:positionH>
                <wp:positionV relativeFrom="paragraph">
                  <wp:posOffset>38100</wp:posOffset>
                </wp:positionV>
                <wp:extent cx="2159000" cy="696595"/>
                <wp:effectExtent l="0" t="0" r="1270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51D3" w:rsidRPr="004E51D3" w:rsidRDefault="004E51D3" w:rsidP="004E51D3">
                            <w:pPr>
                              <w:jc w:val="center"/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528.4pt;margin-top:3pt;width:170pt;height:54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" fillcolor="window" strokeweight=".5pt">
                <v:textbox>
                  <w:txbxContent>
                    <w:p w:rsidR="004E51D3" w:rsidRPr="004E51D3" w:rsidRDefault="004E51D3" w:rsidP="004E51D3">
                      <w:pPr>
                        <w:jc w:val="center"/>
                        <w:rPr>
                          <w:rFonts w:ascii="SassoonPrimary" w:hAnsi="SassoonPrimary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SassoonPrimary" w:hAnsi="SassoonPrimary"/>
                          <w:sz w:val="80"/>
                          <w:szCs w:val="80"/>
                        </w:rPr>
                        <w:t>of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DDC29" wp14:editId="1B13DB3A">
                <wp:simplePos x="0" y="0"/>
                <wp:positionH relativeFrom="column">
                  <wp:posOffset>1409065</wp:posOffset>
                </wp:positionH>
                <wp:positionV relativeFrom="paragraph">
                  <wp:posOffset>2350770</wp:posOffset>
                </wp:positionV>
                <wp:extent cx="2159000" cy="696595"/>
                <wp:effectExtent l="0" t="0" r="1270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51D3" w:rsidRPr="004E51D3" w:rsidRDefault="000B6647" w:rsidP="004E51D3">
                            <w:pPr>
                              <w:jc w:val="center"/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110.95pt;margin-top:185.1pt;width:170pt;height:54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" fillcolor="window" strokeweight=".5pt">
                <v:textbox>
                  <w:txbxContent>
                    <w:p w:rsidR="004E51D3" w:rsidRPr="004E51D3" w:rsidRDefault="000B6647" w:rsidP="004E51D3">
                      <w:pPr>
                        <w:jc w:val="center"/>
                        <w:rPr>
                          <w:rFonts w:ascii="SassoonPrimary" w:hAnsi="SassoonPrimary"/>
                          <w:sz w:val="80"/>
                          <w:szCs w:val="80"/>
                        </w:rPr>
                      </w:pPr>
                      <w:r>
                        <w:rPr>
                          <w:rFonts w:ascii="SassoonPrimary" w:hAnsi="SassoonPrimary"/>
                          <w:sz w:val="80"/>
                          <w:szCs w:val="8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56A69" wp14:editId="2BF046BE">
                <wp:simplePos x="0" y="0"/>
                <wp:positionH relativeFrom="column">
                  <wp:posOffset>6715760</wp:posOffset>
                </wp:positionH>
                <wp:positionV relativeFrom="paragraph">
                  <wp:posOffset>2179320</wp:posOffset>
                </wp:positionV>
                <wp:extent cx="2159000" cy="696595"/>
                <wp:effectExtent l="0" t="0" r="12700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51D3" w:rsidRPr="004E51D3" w:rsidRDefault="004E51D3" w:rsidP="004E51D3">
                            <w:pPr>
                              <w:jc w:val="center"/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528.8pt;margin-top:171.6pt;width:170pt;height:5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" fillcolor="window" strokeweight=".5pt">
                <v:textbox>
                  <w:txbxContent>
                    <w:p w:rsidR="004E51D3" w:rsidRPr="004E51D3" w:rsidRDefault="004E51D3" w:rsidP="004E51D3">
                      <w:pPr>
                        <w:jc w:val="center"/>
                        <w:rPr>
                          <w:rFonts w:ascii="SassoonPrimary" w:hAnsi="SassoonPrimary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SassoonPrimary" w:hAnsi="SassoonPrimary"/>
                          <w:sz w:val="80"/>
                          <w:szCs w:val="80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69F98" wp14:editId="33B56961">
                <wp:simplePos x="0" y="0"/>
                <wp:positionH relativeFrom="column">
                  <wp:posOffset>7200265</wp:posOffset>
                </wp:positionH>
                <wp:positionV relativeFrom="paragraph">
                  <wp:posOffset>1158875</wp:posOffset>
                </wp:positionV>
                <wp:extent cx="2159000" cy="696595"/>
                <wp:effectExtent l="0" t="0" r="12700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51D3" w:rsidRPr="004E51D3" w:rsidRDefault="004E51D3" w:rsidP="004E51D3">
                            <w:pPr>
                              <w:jc w:val="center"/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566.95pt;margin-top:91.25pt;width:170pt;height:54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" fillcolor="window" strokeweight=".5pt">
                <v:textbox>
                  <w:txbxContent>
                    <w:p w:rsidR="004E51D3" w:rsidRPr="004E51D3" w:rsidRDefault="004E51D3" w:rsidP="004E51D3">
                      <w:pPr>
                        <w:jc w:val="center"/>
                        <w:rPr>
                          <w:rFonts w:ascii="SassoonPrimary" w:hAnsi="SassoonPrimary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SassoonPrimary" w:hAnsi="SassoonPrimary"/>
                          <w:sz w:val="80"/>
                          <w:szCs w:val="80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87BF0" wp14:editId="61D78DE3">
                <wp:simplePos x="0" y="0"/>
                <wp:positionH relativeFrom="column">
                  <wp:posOffset>434340</wp:posOffset>
                </wp:positionH>
                <wp:positionV relativeFrom="paragraph">
                  <wp:posOffset>1166495</wp:posOffset>
                </wp:positionV>
                <wp:extent cx="2159000" cy="696595"/>
                <wp:effectExtent l="0" t="0" r="1270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51D3" w:rsidRPr="004E51D3" w:rsidRDefault="000B6647" w:rsidP="004E51D3">
                            <w:pPr>
                              <w:jc w:val="center"/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SassoonPrimary" w:hAnsi="SassoonPrimary"/>
                                <w:sz w:val="80"/>
                                <w:szCs w:val="8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34.2pt;margin-top:91.85pt;width:170pt;height:54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" fillcolor="window" strokeweight=".5pt">
                <v:textbox>
                  <w:txbxContent>
                    <w:p w:rsidR="004E51D3" w:rsidRPr="004E51D3" w:rsidRDefault="000B6647" w:rsidP="004E51D3">
                      <w:pPr>
                        <w:jc w:val="center"/>
                        <w:rPr>
                          <w:rFonts w:ascii="SassoonPrimary" w:hAnsi="SassoonPrimary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SassoonPrimary" w:hAnsi="SassoonPrimary"/>
                          <w:sz w:val="80"/>
                          <w:szCs w:val="8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95EAD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25592" wp14:editId="7A09AB16">
                <wp:simplePos x="0" y="0"/>
                <wp:positionH relativeFrom="column">
                  <wp:posOffset>-228600</wp:posOffset>
                </wp:positionH>
                <wp:positionV relativeFrom="paragraph">
                  <wp:posOffset>7086600</wp:posOffset>
                </wp:positionV>
                <wp:extent cx="2971800" cy="1028700"/>
                <wp:effectExtent l="0" t="0" r="2540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8pt;margin-top:558pt;width:23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" filled="f" strokecolor="black [3213]" strokeweight="1.5pt"/>
            </w:pict>
          </mc:Fallback>
        </mc:AlternateContent>
      </w:r>
      <w:r w:rsidR="00195EAD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55E28" wp14:editId="632A0569">
                <wp:simplePos x="0" y="0"/>
                <wp:positionH relativeFrom="column">
                  <wp:posOffset>2857500</wp:posOffset>
                </wp:positionH>
                <wp:positionV relativeFrom="paragraph">
                  <wp:posOffset>7086600</wp:posOffset>
                </wp:positionV>
                <wp:extent cx="2971800" cy="1028700"/>
                <wp:effectExtent l="0" t="0" r="2540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25pt;margin-top:558pt;width:234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" filled="f" strokecolor="black [3213]" strokeweight="1.5pt"/>
            </w:pict>
          </mc:Fallback>
        </mc:AlternateContent>
      </w:r>
    </w:p>
    <w:sectPr w:rsidR="006179B9" w:rsidSect="00275C0C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1D" w:rsidRDefault="006C251D" w:rsidP="006C251D">
      <w:r>
        <w:separator/>
      </w:r>
    </w:p>
  </w:endnote>
  <w:endnote w:type="continuationSeparator" w:id="0">
    <w:p w:rsidR="006C251D" w:rsidRDefault="006C251D" w:rsidP="006C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1D" w:rsidRDefault="006C251D" w:rsidP="006C251D">
      <w:r>
        <w:separator/>
      </w:r>
    </w:p>
  </w:footnote>
  <w:footnote w:type="continuationSeparator" w:id="0">
    <w:p w:rsidR="006C251D" w:rsidRDefault="006C251D" w:rsidP="006C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1D" w:rsidRPr="006C251D" w:rsidRDefault="000B6647" w:rsidP="006C251D">
    <w:pPr>
      <w:pStyle w:val="Title1"/>
      <w:jc w:val="center"/>
      <w:rPr>
        <w:rFonts w:ascii="SassoonPrimary" w:hAnsi="SassoonPrimary" w:cs="Ayuthaya"/>
        <w:sz w:val="60"/>
        <w:szCs w:val="60"/>
        <w:u w:val="single"/>
      </w:rPr>
    </w:pPr>
    <w:proofErr w:type="spellStart"/>
    <w:r>
      <w:rPr>
        <w:rFonts w:ascii="SassoonPrimary" w:hAnsi="SassoonPrimary" w:cs="Ayuthaya"/>
        <w:sz w:val="60"/>
        <w:szCs w:val="60"/>
        <w:u w:val="single"/>
      </w:rPr>
      <w:t>Pokemon</w:t>
    </w:r>
    <w:proofErr w:type="spellEnd"/>
    <w:r>
      <w:rPr>
        <w:rFonts w:ascii="SassoonPrimary" w:hAnsi="SassoonPrimary" w:cs="Ayuthaya"/>
        <w:sz w:val="60"/>
        <w:szCs w:val="60"/>
        <w:u w:val="single"/>
      </w:rPr>
      <w:t xml:space="preserve"> Spellings 1</w:t>
    </w:r>
  </w:p>
  <w:p w:rsidR="006C251D" w:rsidRPr="000B6647" w:rsidRDefault="006C251D" w:rsidP="006C251D">
    <w:pPr>
      <w:pStyle w:val="Title1"/>
      <w:rPr>
        <w:rFonts w:ascii="SassoonPrimary" w:hAnsi="SassoonPrimary" w:cs="Ayuthaya"/>
        <w:b w:val="0"/>
        <w:sz w:val="20"/>
      </w:rPr>
    </w:pPr>
  </w:p>
  <w:p w:rsidR="000B6647" w:rsidRDefault="006C251D" w:rsidP="006C251D">
    <w:pPr>
      <w:pStyle w:val="Title1"/>
      <w:jc w:val="center"/>
      <w:rPr>
        <w:rFonts w:ascii="Comic Sans MS" w:hAnsi="Comic Sans MS" w:cs="Ayuthaya"/>
        <w:b w:val="0"/>
        <w:sz w:val="20"/>
      </w:rPr>
    </w:pPr>
    <w:r w:rsidRPr="000B6647">
      <w:rPr>
        <w:rFonts w:ascii="Comic Sans MS" w:hAnsi="Comic Sans MS" w:cs="Ayuthaya"/>
        <w:b w:val="0"/>
        <w:sz w:val="20"/>
      </w:rPr>
      <w:t xml:space="preserve">These are </w:t>
    </w:r>
    <w:r w:rsidR="000B6647" w:rsidRPr="000B6647">
      <w:rPr>
        <w:rFonts w:ascii="Comic Sans MS" w:hAnsi="Comic Sans MS" w:cs="Ayuthaya"/>
        <w:b w:val="0"/>
        <w:sz w:val="20"/>
      </w:rPr>
      <w:t xml:space="preserve">‘common exception words’. </w:t>
    </w:r>
    <w:r w:rsidR="000B6647" w:rsidRPr="000B6647">
      <w:rPr>
        <w:rFonts w:ascii="Comic Sans MS" w:hAnsi="Comic Sans MS" w:cs="Arial"/>
        <w:b w:val="0"/>
        <w:bCs/>
        <w:color w:val="222222"/>
        <w:sz w:val="20"/>
        <w:shd w:val="clear" w:color="auto" w:fill="FFFFFF"/>
      </w:rPr>
      <w:t>Exception words</w:t>
    </w:r>
    <w:r w:rsidR="000B6647" w:rsidRPr="000B6647">
      <w:rPr>
        <w:rFonts w:ascii="Comic Sans MS" w:hAnsi="Comic Sans MS" w:cs="Arial"/>
        <w:color w:val="222222"/>
        <w:sz w:val="20"/>
        <w:shd w:val="clear" w:color="auto" w:fill="FFFFFF"/>
      </w:rPr>
      <w:t> are </w:t>
    </w:r>
    <w:r w:rsidR="000B6647" w:rsidRPr="000B6647">
      <w:rPr>
        <w:rFonts w:ascii="Comic Sans MS" w:hAnsi="Comic Sans MS" w:cs="Arial"/>
        <w:b w:val="0"/>
        <w:bCs/>
        <w:color w:val="222222"/>
        <w:sz w:val="20"/>
        <w:shd w:val="clear" w:color="auto" w:fill="FFFFFF"/>
      </w:rPr>
      <w:t>words</w:t>
    </w:r>
    <w:r w:rsidR="000B6647" w:rsidRPr="000B6647">
      <w:rPr>
        <w:rFonts w:ascii="Comic Sans MS" w:hAnsi="Comic Sans MS" w:cs="Arial"/>
        <w:color w:val="222222"/>
        <w:sz w:val="20"/>
        <w:shd w:val="clear" w:color="auto" w:fill="FFFFFF"/>
      </w:rPr>
      <w:t> in which the English spelling code works</w:t>
    </w:r>
    <w:r w:rsidR="000B6647">
      <w:rPr>
        <w:rFonts w:ascii="Comic Sans MS" w:hAnsi="Comic Sans MS" w:cs="Arial"/>
        <w:color w:val="222222"/>
        <w:sz w:val="20"/>
        <w:shd w:val="clear" w:color="auto" w:fill="FFFFFF"/>
      </w:rPr>
      <w:t xml:space="preserve"> in an unusual or uncommon way. Our </w:t>
    </w:r>
    <w:proofErr w:type="spellStart"/>
    <w:r w:rsidR="000B6647">
      <w:rPr>
        <w:rFonts w:ascii="Comic Sans MS" w:hAnsi="Comic Sans MS" w:cs="Arial"/>
        <w:color w:val="222222"/>
        <w:sz w:val="20"/>
        <w:shd w:val="clear" w:color="auto" w:fill="FFFFFF"/>
      </w:rPr>
      <w:t>Pokemon</w:t>
    </w:r>
    <w:proofErr w:type="spellEnd"/>
    <w:r w:rsidR="000B6647">
      <w:rPr>
        <w:rFonts w:ascii="Comic Sans MS" w:hAnsi="Comic Sans MS" w:cs="Arial"/>
        <w:color w:val="222222"/>
        <w:sz w:val="20"/>
        <w:shd w:val="clear" w:color="auto" w:fill="FFFFFF"/>
      </w:rPr>
      <w:t xml:space="preserve"> Spellings contain the common exception words children are expected to be able to read AND SPELL by the end of Year 1. </w:t>
    </w:r>
  </w:p>
  <w:p w:rsidR="000B6647" w:rsidRDefault="000B6647" w:rsidP="006C251D">
    <w:pPr>
      <w:pStyle w:val="Title1"/>
      <w:jc w:val="center"/>
      <w:rPr>
        <w:rFonts w:ascii="Comic Sans MS" w:hAnsi="Comic Sans MS" w:cs="Ayuthaya"/>
        <w:b w:val="0"/>
        <w:sz w:val="20"/>
      </w:rPr>
    </w:pPr>
  </w:p>
  <w:p w:rsidR="006C251D" w:rsidRDefault="000B6647" w:rsidP="006C251D">
    <w:pPr>
      <w:pStyle w:val="Title1"/>
      <w:jc w:val="center"/>
      <w:rPr>
        <w:rFonts w:ascii="Comic Sans MS" w:hAnsi="Comic Sans MS" w:cs="Ayuthaya"/>
        <w:b w:val="0"/>
        <w:sz w:val="20"/>
      </w:rPr>
    </w:pPr>
    <w:r>
      <w:rPr>
        <w:rFonts w:ascii="Comic Sans MS" w:hAnsi="Comic Sans MS" w:cs="Ayuthaya"/>
        <w:b w:val="0"/>
        <w:sz w:val="20"/>
      </w:rPr>
      <w:t xml:space="preserve">Practise reading and writing these spellings at home until your child is confident writing them down (in any order asked!) They will then be able to move onto the next </w:t>
    </w:r>
    <w:proofErr w:type="spellStart"/>
    <w:r>
      <w:rPr>
        <w:rFonts w:ascii="Comic Sans MS" w:hAnsi="Comic Sans MS" w:cs="Ayuthaya"/>
        <w:b w:val="0"/>
        <w:sz w:val="20"/>
      </w:rPr>
      <w:t>Pokemon</w:t>
    </w:r>
    <w:proofErr w:type="spellEnd"/>
    <w:r>
      <w:rPr>
        <w:rFonts w:ascii="Comic Sans MS" w:hAnsi="Comic Sans MS" w:cs="Ayuthaya"/>
        <w:b w:val="0"/>
        <w:sz w:val="20"/>
      </w:rPr>
      <w:t xml:space="preserve"> set. If you would like any ideas to help learn spellings please come and ask.</w:t>
    </w:r>
  </w:p>
  <w:p w:rsidR="000B6647" w:rsidRPr="000B6647" w:rsidRDefault="000B6647" w:rsidP="006C251D">
    <w:pPr>
      <w:pStyle w:val="Title1"/>
      <w:jc w:val="center"/>
      <w:rPr>
        <w:rFonts w:ascii="SassoonPrimary" w:hAnsi="SassoonPrimary" w:cs="Ayuthaya"/>
        <w:b w:val="0"/>
        <w:sz w:val="20"/>
      </w:rPr>
    </w:pPr>
    <w:r>
      <w:rPr>
        <w:rFonts w:ascii="Comic Sans MS" w:hAnsi="Comic Sans MS" w:cs="Ayuthaya"/>
        <w:b w:val="0"/>
        <w:sz w:val="20"/>
      </w:rPr>
      <w:t>Good luck!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9"/>
    <w:rsid w:val="000B6647"/>
    <w:rsid w:val="00195EAD"/>
    <w:rsid w:val="00275C0C"/>
    <w:rsid w:val="00345CA9"/>
    <w:rsid w:val="004E51D3"/>
    <w:rsid w:val="005B4FCE"/>
    <w:rsid w:val="006179B9"/>
    <w:rsid w:val="006C251D"/>
    <w:rsid w:val="006C3107"/>
    <w:rsid w:val="00C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A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2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51D"/>
  </w:style>
  <w:style w:type="paragraph" w:styleId="Footer">
    <w:name w:val="footer"/>
    <w:basedOn w:val="Normal"/>
    <w:link w:val="FooterChar"/>
    <w:uiPriority w:val="99"/>
    <w:unhideWhenUsed/>
    <w:rsid w:val="006C2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51D"/>
  </w:style>
  <w:style w:type="paragraph" w:customStyle="1" w:styleId="Title1">
    <w:name w:val="Title1"/>
    <w:rsid w:val="006C251D"/>
    <w:pPr>
      <w:keepNext/>
    </w:pPr>
    <w:rPr>
      <w:rFonts w:ascii="Helvetica" w:eastAsia="Arial Unicode MS" w:hAnsi="Helvetica" w:cs="Times New Roman"/>
      <w:b/>
      <w:color w:val="000000"/>
      <w:sz w:val="72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A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2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51D"/>
  </w:style>
  <w:style w:type="paragraph" w:styleId="Footer">
    <w:name w:val="footer"/>
    <w:basedOn w:val="Normal"/>
    <w:link w:val="FooterChar"/>
    <w:uiPriority w:val="99"/>
    <w:unhideWhenUsed/>
    <w:rsid w:val="006C2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51D"/>
  </w:style>
  <w:style w:type="paragraph" w:customStyle="1" w:styleId="Title1">
    <w:name w:val="Title1"/>
    <w:rsid w:val="006C251D"/>
    <w:pPr>
      <w:keepNext/>
    </w:pPr>
    <w:rPr>
      <w:rFonts w:ascii="Helvetica" w:eastAsia="Arial Unicode MS" w:hAnsi="Helvetica" w:cs="Times New Roman"/>
      <w:b/>
      <w:color w:val="000000"/>
      <w:sz w:val="7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VaughanDance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Vaughan</dc:creator>
  <cp:lastModifiedBy>Natalie Mitchell</cp:lastModifiedBy>
  <cp:revision>8</cp:revision>
  <dcterms:created xsi:type="dcterms:W3CDTF">2016-10-03T14:54:00Z</dcterms:created>
  <dcterms:modified xsi:type="dcterms:W3CDTF">2018-08-30T13:42:00Z</dcterms:modified>
</cp:coreProperties>
</file>