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1383B8" w14:textId="77777777" w:rsidR="00A412BC" w:rsidRDefault="000120AC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1BCAF7A" wp14:editId="2EA4A42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828294" cy="2447291"/>
            <wp:effectExtent l="0" t="0" r="0" b="0"/>
            <wp:wrapThrough wrapText="bothSides">
              <wp:wrapPolygon edited="0">
                <wp:start x="0" y="0"/>
                <wp:lineTo x="0" y="21353"/>
                <wp:lineTo x="21387" y="21353"/>
                <wp:lineTo x="21387" y="0"/>
                <wp:lineTo x="0" y="0"/>
              </wp:wrapPolygon>
            </wp:wrapThrough>
            <wp:docPr id="1" name="Picture 2" descr="FUN SCIENCE FOR KIDS: Glow-in-the-Dark oil &amp; water experiment #glowinthedarkactivities #scienceexperimentskids #scienceforkids #glowinthedarkexperiments #oilandwaterexperiment #activitiesforkids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28294" cy="244729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3BB0F898" w14:textId="77777777" w:rsidR="00A412BC" w:rsidRDefault="000120AC">
      <w:pPr>
        <w:spacing w:after="0" w:line="240" w:lineRule="auto"/>
      </w:pPr>
      <w:r>
        <w:rPr>
          <w:rFonts w:ascii="Verdana" w:eastAsia="Times New Roman" w:hAnsi="Verdana"/>
          <w:b/>
          <w:bCs/>
          <w:color w:val="313639"/>
          <w:sz w:val="48"/>
          <w:szCs w:val="48"/>
          <w:u w:val="single"/>
          <w:shd w:val="clear" w:color="auto" w:fill="FFFFFF"/>
          <w:lang w:eastAsia="en-GB"/>
        </w:rPr>
        <w:t>Materials</w:t>
      </w:r>
    </w:p>
    <w:p w14:paraId="0F3DB564" w14:textId="77777777" w:rsidR="00A412BC" w:rsidRDefault="000120AC">
      <w:pPr>
        <w:numPr>
          <w:ilvl w:val="0"/>
          <w:numId w:val="1"/>
        </w:numPr>
        <w:shd w:val="clear" w:color="auto" w:fill="FFFFFF"/>
        <w:tabs>
          <w:tab w:val="left" w:pos="720"/>
        </w:tabs>
        <w:spacing w:before="100" w:after="100" w:line="240" w:lineRule="auto"/>
        <w:ind w:left="0"/>
      </w:pPr>
      <w:hyperlink r:id="rId8" w:history="1">
        <w:r>
          <w:rPr>
            <w:rFonts w:ascii="Verdana" w:eastAsia="Times New Roman" w:hAnsi="Verdana"/>
            <w:b/>
            <w:bCs/>
            <w:color w:val="B21E31"/>
            <w:sz w:val="24"/>
            <w:szCs w:val="24"/>
            <w:u w:val="single"/>
            <w:lang w:eastAsia="en-GB"/>
          </w:rPr>
          <w:t>Baby oil</w:t>
        </w:r>
      </w:hyperlink>
    </w:p>
    <w:p w14:paraId="4D646C75" w14:textId="77777777" w:rsidR="00A412BC" w:rsidRDefault="000120AC">
      <w:pPr>
        <w:numPr>
          <w:ilvl w:val="0"/>
          <w:numId w:val="1"/>
        </w:numPr>
        <w:shd w:val="clear" w:color="auto" w:fill="FFFFFF"/>
        <w:tabs>
          <w:tab w:val="left" w:pos="720"/>
        </w:tabs>
        <w:spacing w:before="100" w:after="100" w:line="240" w:lineRule="auto"/>
        <w:ind w:left="0"/>
      </w:pPr>
      <w:r>
        <w:rPr>
          <w:rFonts w:ascii="Verdana" w:eastAsia="Times New Roman" w:hAnsi="Verdana"/>
          <w:b/>
          <w:bCs/>
          <w:color w:val="313639"/>
          <w:sz w:val="24"/>
          <w:szCs w:val="24"/>
          <w:lang w:eastAsia="en-GB"/>
        </w:rPr>
        <w:t>A </w:t>
      </w:r>
      <w:hyperlink r:id="rId9" w:history="1">
        <w:r>
          <w:rPr>
            <w:rFonts w:ascii="Verdana" w:eastAsia="Times New Roman" w:hAnsi="Verdana"/>
            <w:b/>
            <w:bCs/>
            <w:color w:val="B21E31"/>
            <w:sz w:val="24"/>
            <w:szCs w:val="24"/>
            <w:u w:val="single"/>
            <w:lang w:eastAsia="en-GB"/>
          </w:rPr>
          <w:t xml:space="preserve"> pan</w:t>
        </w:r>
      </w:hyperlink>
      <w:r>
        <w:rPr>
          <w:rFonts w:ascii="Verdana" w:eastAsia="Times New Roman" w:hAnsi="Verdana"/>
          <w:b/>
          <w:bCs/>
          <w:color w:val="313639"/>
          <w:sz w:val="24"/>
          <w:szCs w:val="24"/>
          <w:lang w:eastAsia="en-GB"/>
        </w:rPr>
        <w:t> or </w:t>
      </w:r>
      <w:hyperlink r:id="rId10" w:history="1">
        <w:r>
          <w:rPr>
            <w:rFonts w:ascii="Verdana" w:eastAsia="Times New Roman" w:hAnsi="Verdana"/>
            <w:b/>
            <w:bCs/>
            <w:color w:val="B21E31"/>
            <w:sz w:val="24"/>
            <w:szCs w:val="24"/>
            <w:u w:val="single"/>
            <w:lang w:eastAsia="en-GB"/>
          </w:rPr>
          <w:t>clear          container</w:t>
        </w:r>
      </w:hyperlink>
    </w:p>
    <w:p w14:paraId="20A1A803" w14:textId="77777777" w:rsidR="00A412BC" w:rsidRDefault="000120AC">
      <w:pPr>
        <w:numPr>
          <w:ilvl w:val="0"/>
          <w:numId w:val="1"/>
        </w:numPr>
        <w:shd w:val="clear" w:color="auto" w:fill="FFFFFF"/>
        <w:tabs>
          <w:tab w:val="left" w:pos="720"/>
        </w:tabs>
        <w:spacing w:before="100" w:after="100" w:line="240" w:lineRule="auto"/>
        <w:ind w:left="0"/>
      </w:pPr>
      <w:hyperlink r:id="rId11" w:history="1">
        <w:r>
          <w:rPr>
            <w:rFonts w:ascii="Verdana" w:eastAsia="Times New Roman" w:hAnsi="Verdana"/>
            <w:b/>
            <w:bCs/>
            <w:color w:val="B21E31"/>
            <w:sz w:val="24"/>
            <w:szCs w:val="24"/>
            <w:u w:val="single"/>
            <w:lang w:eastAsia="en-GB"/>
          </w:rPr>
          <w:t>Pipettes</w:t>
        </w:r>
      </w:hyperlink>
    </w:p>
    <w:p w14:paraId="74B736F4" w14:textId="77777777" w:rsidR="00A412BC" w:rsidRDefault="000120AC">
      <w:pPr>
        <w:numPr>
          <w:ilvl w:val="0"/>
          <w:numId w:val="1"/>
        </w:numPr>
        <w:shd w:val="clear" w:color="auto" w:fill="FFFFFF"/>
        <w:tabs>
          <w:tab w:val="left" w:pos="720"/>
        </w:tabs>
        <w:spacing w:before="100" w:after="100" w:line="240" w:lineRule="auto"/>
        <w:ind w:left="0"/>
      </w:pPr>
      <w:hyperlink r:id="rId12" w:history="1">
        <w:r>
          <w:rPr>
            <w:rFonts w:ascii="Verdana" w:eastAsia="Times New Roman" w:hAnsi="Verdana"/>
            <w:b/>
            <w:bCs/>
            <w:color w:val="B21E31"/>
            <w:sz w:val="24"/>
            <w:szCs w:val="24"/>
            <w:u w:val="single"/>
            <w:lang w:eastAsia="en-GB"/>
          </w:rPr>
          <w:t>Neon Paint</w:t>
        </w:r>
      </w:hyperlink>
    </w:p>
    <w:p w14:paraId="33C433DD" w14:textId="77777777" w:rsidR="00A412BC" w:rsidRDefault="000120AC">
      <w:pPr>
        <w:numPr>
          <w:ilvl w:val="0"/>
          <w:numId w:val="1"/>
        </w:numPr>
        <w:shd w:val="clear" w:color="auto" w:fill="FFFFFF"/>
        <w:tabs>
          <w:tab w:val="left" w:pos="720"/>
        </w:tabs>
        <w:spacing w:before="100" w:after="100" w:line="240" w:lineRule="auto"/>
        <w:ind w:left="0"/>
      </w:pPr>
      <w:r>
        <w:rPr>
          <w:rFonts w:ascii="Verdana" w:eastAsia="Times New Roman" w:hAnsi="Verdana"/>
          <w:b/>
          <w:bCs/>
          <w:color w:val="313639"/>
          <w:sz w:val="24"/>
          <w:szCs w:val="24"/>
          <w:lang w:eastAsia="en-GB"/>
        </w:rPr>
        <w:t>Small bowls </w:t>
      </w:r>
    </w:p>
    <w:p w14:paraId="09067DA1" w14:textId="77777777" w:rsidR="00A412BC" w:rsidRDefault="000120AC">
      <w:pPr>
        <w:numPr>
          <w:ilvl w:val="0"/>
          <w:numId w:val="1"/>
        </w:numPr>
        <w:shd w:val="clear" w:color="auto" w:fill="FFFFFF"/>
        <w:tabs>
          <w:tab w:val="left" w:pos="720"/>
        </w:tabs>
        <w:spacing w:before="100" w:after="100" w:line="240" w:lineRule="auto"/>
        <w:ind w:left="0"/>
      </w:pPr>
      <w:r>
        <w:rPr>
          <w:rFonts w:ascii="Verdana" w:eastAsia="Times New Roman" w:hAnsi="Verdana"/>
          <w:b/>
          <w:bCs/>
          <w:color w:val="313639"/>
          <w:sz w:val="24"/>
          <w:szCs w:val="24"/>
          <w:lang w:eastAsia="en-GB"/>
        </w:rPr>
        <w:t>.  Water</w:t>
      </w:r>
    </w:p>
    <w:p w14:paraId="590E42E2" w14:textId="77777777" w:rsidR="00A412BC" w:rsidRDefault="00A412BC">
      <w:pPr>
        <w:shd w:val="clear" w:color="auto" w:fill="FFFFFF"/>
        <w:spacing w:after="0" w:line="240" w:lineRule="auto"/>
        <w:rPr>
          <w:rFonts w:ascii="Play" w:eastAsia="Times New Roman" w:hAnsi="Play"/>
          <w:color w:val="313639"/>
          <w:sz w:val="27"/>
          <w:szCs w:val="27"/>
          <w:lang w:eastAsia="en-GB"/>
        </w:rPr>
      </w:pPr>
    </w:p>
    <w:p w14:paraId="1328B730" w14:textId="77777777" w:rsidR="00A412BC" w:rsidRDefault="000120AC">
      <w:pPr>
        <w:shd w:val="clear" w:color="auto" w:fill="FFFFFF"/>
        <w:spacing w:after="0" w:line="240" w:lineRule="auto"/>
      </w:pPr>
      <w:r>
        <w:rPr>
          <w:rFonts w:ascii="Verdana" w:eastAsia="Times New Roman" w:hAnsi="Verdana"/>
          <w:b/>
          <w:bCs/>
          <w:color w:val="313639"/>
          <w:sz w:val="48"/>
          <w:szCs w:val="48"/>
          <w:u w:val="single"/>
          <w:lang w:eastAsia="en-GB"/>
        </w:rPr>
        <w:t>Method</w:t>
      </w:r>
      <w:r>
        <w:rPr>
          <w:rFonts w:ascii="Play" w:eastAsia="Times New Roman" w:hAnsi="Play"/>
          <w:color w:val="313639"/>
          <w:sz w:val="27"/>
          <w:szCs w:val="27"/>
          <w:lang w:eastAsia="en-GB"/>
        </w:rPr>
        <w:br/>
      </w:r>
    </w:p>
    <w:p w14:paraId="1C08732C" w14:textId="77777777" w:rsidR="00A412BC" w:rsidRDefault="000120AC">
      <w:pPr>
        <w:numPr>
          <w:ilvl w:val="0"/>
          <w:numId w:val="2"/>
        </w:numPr>
        <w:shd w:val="clear" w:color="auto" w:fill="FFFFFF"/>
        <w:tabs>
          <w:tab w:val="left" w:pos="720"/>
        </w:tabs>
        <w:spacing w:before="100" w:after="100" w:line="240" w:lineRule="auto"/>
        <w:ind w:left="0"/>
      </w:pPr>
      <w:r>
        <w:rPr>
          <w:rFonts w:ascii="Arial Black" w:eastAsia="Times New Roman" w:hAnsi="Arial Black"/>
          <w:color w:val="313639"/>
          <w:sz w:val="24"/>
          <w:szCs w:val="24"/>
          <w:lang w:eastAsia="en-GB"/>
        </w:rPr>
        <w:t>Begin by filling a dish or </w:t>
      </w:r>
      <w:hyperlink r:id="rId13" w:history="1">
        <w:r>
          <w:rPr>
            <w:rFonts w:ascii="Arial Black" w:eastAsia="Times New Roman" w:hAnsi="Arial Black"/>
            <w:color w:val="B21E31"/>
            <w:sz w:val="24"/>
            <w:szCs w:val="24"/>
            <w:u w:val="single"/>
            <w:lang w:eastAsia="en-GB"/>
          </w:rPr>
          <w:t>container</w:t>
        </w:r>
      </w:hyperlink>
      <w:r>
        <w:rPr>
          <w:rFonts w:ascii="Arial Black" w:eastAsia="Times New Roman" w:hAnsi="Arial Black"/>
          <w:color w:val="313639"/>
          <w:sz w:val="24"/>
          <w:szCs w:val="24"/>
          <w:lang w:eastAsia="en-GB"/>
        </w:rPr>
        <w:t> with </w:t>
      </w:r>
      <w:hyperlink r:id="rId14" w:history="1">
        <w:r>
          <w:rPr>
            <w:rFonts w:ascii="Arial Black" w:eastAsia="Times New Roman" w:hAnsi="Arial Black"/>
            <w:color w:val="B21E31"/>
            <w:sz w:val="24"/>
            <w:szCs w:val="24"/>
            <w:u w:val="single"/>
            <w:lang w:eastAsia="en-GB"/>
          </w:rPr>
          <w:t>baby oil</w:t>
        </w:r>
      </w:hyperlink>
      <w:r>
        <w:rPr>
          <w:rFonts w:ascii="Arial Black" w:eastAsia="Times New Roman" w:hAnsi="Arial Black"/>
          <w:color w:val="313639"/>
          <w:sz w:val="24"/>
          <w:szCs w:val="24"/>
          <w:lang w:eastAsia="en-GB"/>
        </w:rPr>
        <w:t>.  Set this aside. </w:t>
      </w:r>
    </w:p>
    <w:p w14:paraId="0B372472" w14:textId="77777777" w:rsidR="00A412BC" w:rsidRDefault="000120AC">
      <w:pPr>
        <w:shd w:val="clear" w:color="auto" w:fill="FFFFFF"/>
        <w:spacing w:after="0" w:line="240" w:lineRule="auto"/>
      </w:pPr>
      <w:r>
        <w:rPr>
          <w:rFonts w:ascii="Arial Black" w:eastAsia="Times New Roman" w:hAnsi="Arial Black"/>
          <w:b/>
          <w:bCs/>
          <w:color w:val="313639"/>
          <w:sz w:val="24"/>
          <w:szCs w:val="24"/>
          <w:lang w:eastAsia="en-GB"/>
        </w:rPr>
        <w:t>Making the glowing water colours</w:t>
      </w:r>
    </w:p>
    <w:p w14:paraId="5D7DEB80" w14:textId="77777777" w:rsidR="00A412BC" w:rsidRDefault="000120AC">
      <w:pPr>
        <w:numPr>
          <w:ilvl w:val="0"/>
          <w:numId w:val="3"/>
        </w:numPr>
        <w:shd w:val="clear" w:color="auto" w:fill="FFFFFF"/>
        <w:tabs>
          <w:tab w:val="left" w:pos="720"/>
        </w:tabs>
        <w:spacing w:before="100" w:after="100" w:line="240" w:lineRule="auto"/>
        <w:ind w:left="0"/>
      </w:pPr>
      <w:r>
        <w:rPr>
          <w:rFonts w:ascii="Arial Black" w:eastAsia="Times New Roman" w:hAnsi="Arial Black"/>
          <w:color w:val="313639"/>
          <w:sz w:val="24"/>
          <w:szCs w:val="24"/>
          <w:lang w:eastAsia="en-GB"/>
        </w:rPr>
        <w:t>Add a teaspoon of </w:t>
      </w:r>
      <w:hyperlink r:id="rId15" w:history="1">
        <w:r>
          <w:rPr>
            <w:rFonts w:ascii="Arial Black" w:eastAsia="Times New Roman" w:hAnsi="Arial Black"/>
            <w:color w:val="B21E31"/>
            <w:sz w:val="24"/>
            <w:szCs w:val="24"/>
            <w:u w:val="single"/>
            <w:lang w:eastAsia="en-GB"/>
          </w:rPr>
          <w:t>glowing paint</w:t>
        </w:r>
      </w:hyperlink>
      <w:r>
        <w:rPr>
          <w:rFonts w:ascii="Arial Black" w:eastAsia="Times New Roman" w:hAnsi="Arial Black"/>
          <w:color w:val="313639"/>
          <w:sz w:val="24"/>
          <w:szCs w:val="24"/>
          <w:lang w:eastAsia="en-GB"/>
        </w:rPr>
        <w:t> to a bowl, using one bowl for each colour of glowing water that you wish to make.</w:t>
      </w:r>
    </w:p>
    <w:p w14:paraId="42C06F48" w14:textId="77777777" w:rsidR="00A412BC" w:rsidRDefault="000120AC">
      <w:pPr>
        <w:numPr>
          <w:ilvl w:val="0"/>
          <w:numId w:val="3"/>
        </w:numPr>
        <w:shd w:val="clear" w:color="auto" w:fill="FFFFFF"/>
        <w:tabs>
          <w:tab w:val="left" w:pos="720"/>
        </w:tabs>
        <w:spacing w:before="100" w:after="100" w:line="240" w:lineRule="auto"/>
        <w:ind w:left="0"/>
      </w:pPr>
      <w:r>
        <w:rPr>
          <w:rFonts w:ascii="Arial Black" w:eastAsia="Times New Roman" w:hAnsi="Arial Black"/>
          <w:color w:val="313639"/>
          <w:sz w:val="24"/>
          <w:szCs w:val="24"/>
          <w:lang w:eastAsia="en-GB"/>
        </w:rPr>
        <w:t>Fil</w:t>
      </w:r>
      <w:r>
        <w:rPr>
          <w:rFonts w:ascii="Arial Black" w:eastAsia="Times New Roman" w:hAnsi="Arial Black"/>
          <w:color w:val="313639"/>
          <w:sz w:val="24"/>
          <w:szCs w:val="24"/>
          <w:lang w:eastAsia="en-GB"/>
        </w:rPr>
        <w:t>l the bowls with </w:t>
      </w:r>
      <w:r>
        <w:rPr>
          <w:rFonts w:ascii="Arial Black" w:eastAsia="Times New Roman" w:hAnsi="Arial Black"/>
          <w:b/>
          <w:bCs/>
          <w:color w:val="313639"/>
          <w:sz w:val="24"/>
          <w:szCs w:val="24"/>
          <w:lang w:eastAsia="en-GB"/>
        </w:rPr>
        <w:t>very warm</w:t>
      </w:r>
      <w:r>
        <w:rPr>
          <w:rFonts w:ascii="Arial Black" w:eastAsia="Times New Roman" w:hAnsi="Arial Black"/>
          <w:color w:val="313639"/>
          <w:sz w:val="24"/>
          <w:szCs w:val="24"/>
          <w:lang w:eastAsia="en-GB"/>
        </w:rPr>
        <w:t> water and mix until </w:t>
      </w:r>
      <w:hyperlink r:id="rId16" w:history="1">
        <w:r>
          <w:rPr>
            <w:rFonts w:ascii="Arial Black" w:eastAsia="Times New Roman" w:hAnsi="Arial Black"/>
            <w:color w:val="B21E31"/>
            <w:sz w:val="24"/>
            <w:szCs w:val="24"/>
            <w:u w:val="single"/>
            <w:lang w:eastAsia="en-GB"/>
          </w:rPr>
          <w:t>the paints</w:t>
        </w:r>
      </w:hyperlink>
      <w:r>
        <w:rPr>
          <w:rFonts w:ascii="Arial Black" w:eastAsia="Times New Roman" w:hAnsi="Arial Black"/>
          <w:color w:val="313639"/>
          <w:sz w:val="24"/>
          <w:szCs w:val="24"/>
          <w:lang w:eastAsia="en-GB"/>
        </w:rPr>
        <w:t> dissolve into the water.</w:t>
      </w:r>
    </w:p>
    <w:p w14:paraId="6B79F891" w14:textId="77777777" w:rsidR="00A412BC" w:rsidRDefault="000120AC">
      <w:pPr>
        <w:numPr>
          <w:ilvl w:val="0"/>
          <w:numId w:val="3"/>
        </w:numPr>
        <w:shd w:val="clear" w:color="auto" w:fill="FFFFFF"/>
        <w:tabs>
          <w:tab w:val="left" w:pos="720"/>
        </w:tabs>
        <w:spacing w:before="100" w:after="100" w:line="240" w:lineRule="auto"/>
        <w:ind w:left="0"/>
        <w:rPr>
          <w:rFonts w:ascii="Arial Black" w:eastAsia="Times New Roman" w:hAnsi="Arial Black"/>
          <w:color w:val="313639"/>
          <w:sz w:val="24"/>
          <w:szCs w:val="24"/>
          <w:lang w:eastAsia="en-GB"/>
        </w:rPr>
      </w:pPr>
      <w:r>
        <w:rPr>
          <w:rFonts w:ascii="Arial Black" w:eastAsia="Times New Roman" w:hAnsi="Arial Black"/>
          <w:color w:val="313639"/>
          <w:sz w:val="24"/>
          <w:szCs w:val="24"/>
          <w:lang w:eastAsia="en-GB"/>
        </w:rPr>
        <w:t>You will now have a variety of glowing waters to use for this experiment!</w:t>
      </w:r>
    </w:p>
    <w:p w14:paraId="4141C398" w14:textId="77777777" w:rsidR="00A412BC" w:rsidRDefault="000120AC">
      <w:pPr>
        <w:shd w:val="clear" w:color="auto" w:fill="FFFFFF"/>
        <w:spacing w:after="0" w:line="240" w:lineRule="auto"/>
        <w:jc w:val="center"/>
      </w:pPr>
      <w:r>
        <w:rPr>
          <w:rFonts w:ascii="Arial Black" w:eastAsia="Times New Roman" w:hAnsi="Arial Black"/>
          <w:noProof/>
          <w:color w:val="313639"/>
          <w:sz w:val="24"/>
          <w:szCs w:val="24"/>
          <w:lang w:eastAsia="en-GB"/>
        </w:rPr>
        <w:drawing>
          <wp:inline distT="0" distB="0" distL="0" distR="0" wp14:anchorId="7D3A34EC" wp14:editId="3D0D29E3">
            <wp:extent cx="2976838" cy="2025322"/>
            <wp:effectExtent l="0" t="0" r="0" b="0"/>
            <wp:docPr id="2" name="Picture 20" descr="AMAZING KID SCIENCE:  Glowing oil &amp; water experiment.  My kids were in awe!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76838" cy="202532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12F96DDF" w14:textId="77777777" w:rsidR="00A412BC" w:rsidRDefault="000120AC">
      <w:pPr>
        <w:shd w:val="clear" w:color="auto" w:fill="FFFFFF"/>
        <w:spacing w:after="0" w:line="240" w:lineRule="auto"/>
      </w:pPr>
      <w:r>
        <w:rPr>
          <w:rFonts w:ascii="Arial Black" w:eastAsia="Times New Roman" w:hAnsi="Arial Black"/>
          <w:color w:val="313639"/>
          <w:sz w:val="24"/>
          <w:szCs w:val="24"/>
          <w:lang w:eastAsia="en-GB"/>
        </w:rPr>
        <w:br/>
      </w:r>
      <w:r>
        <w:rPr>
          <w:rFonts w:ascii="Arial Black" w:eastAsia="Times New Roman" w:hAnsi="Arial Black"/>
          <w:color w:val="313639"/>
          <w:sz w:val="24"/>
          <w:szCs w:val="24"/>
          <w:lang w:eastAsia="en-GB"/>
        </w:rPr>
        <w:br/>
      </w:r>
      <w:r>
        <w:rPr>
          <w:rFonts w:ascii="Arial Black" w:eastAsia="Times New Roman" w:hAnsi="Arial Black"/>
          <w:color w:val="313639"/>
          <w:sz w:val="24"/>
          <w:szCs w:val="24"/>
          <w:lang w:eastAsia="en-GB"/>
        </w:rPr>
        <w:t>Now,</w:t>
      </w:r>
      <w:r>
        <w:rPr>
          <w:rFonts w:ascii="Arial Black" w:eastAsia="Times New Roman" w:hAnsi="Arial Black"/>
          <w:b/>
          <w:bCs/>
          <w:i/>
          <w:iCs/>
          <w:color w:val="313639"/>
          <w:sz w:val="24"/>
          <w:szCs w:val="24"/>
          <w:lang w:eastAsia="en-GB"/>
        </w:rPr>
        <w:t> the experiment</w:t>
      </w:r>
      <w:r>
        <w:rPr>
          <w:rFonts w:ascii="Arial Black" w:eastAsia="Times New Roman" w:hAnsi="Arial Black"/>
          <w:color w:val="313639"/>
          <w:sz w:val="24"/>
          <w:szCs w:val="24"/>
          <w:lang w:eastAsia="en-GB"/>
        </w:rPr>
        <w:t> can begin!</w:t>
      </w:r>
    </w:p>
    <w:p w14:paraId="05F8BAB7" w14:textId="77777777" w:rsidR="00A412BC" w:rsidRDefault="00A412BC">
      <w:pPr>
        <w:shd w:val="clear" w:color="auto" w:fill="FFFFFF"/>
        <w:spacing w:after="0" w:line="240" w:lineRule="auto"/>
        <w:rPr>
          <w:rFonts w:ascii="Arial Black" w:eastAsia="Times New Roman" w:hAnsi="Arial Black"/>
          <w:color w:val="313639"/>
          <w:sz w:val="24"/>
          <w:szCs w:val="24"/>
          <w:lang w:eastAsia="en-GB"/>
        </w:rPr>
      </w:pPr>
    </w:p>
    <w:p w14:paraId="321FA286" w14:textId="77777777" w:rsidR="00A412BC" w:rsidRDefault="000120AC">
      <w:pPr>
        <w:shd w:val="clear" w:color="auto" w:fill="FFFFFF"/>
        <w:spacing w:after="0" w:line="240" w:lineRule="auto"/>
      </w:pPr>
      <w:r>
        <w:rPr>
          <w:rFonts w:ascii="Arial Black" w:eastAsia="Times New Roman" w:hAnsi="Arial Black"/>
          <w:color w:val="313639"/>
          <w:sz w:val="24"/>
          <w:szCs w:val="24"/>
          <w:lang w:eastAsia="en-GB"/>
        </w:rPr>
        <w:t>Have children use </w:t>
      </w:r>
      <w:hyperlink r:id="rId18" w:history="1">
        <w:r>
          <w:rPr>
            <w:rFonts w:ascii="Arial Black" w:eastAsia="Times New Roman" w:hAnsi="Arial Black"/>
            <w:color w:val="B21E31"/>
            <w:sz w:val="24"/>
            <w:szCs w:val="24"/>
            <w:u w:val="single"/>
            <w:lang w:eastAsia="en-GB"/>
          </w:rPr>
          <w:t>a pipette</w:t>
        </w:r>
      </w:hyperlink>
      <w:r>
        <w:rPr>
          <w:rFonts w:ascii="Arial Black" w:eastAsia="Times New Roman" w:hAnsi="Arial Black"/>
          <w:color w:val="313639"/>
          <w:sz w:val="24"/>
          <w:szCs w:val="24"/>
          <w:lang w:eastAsia="en-GB"/>
        </w:rPr>
        <w:t> or small straw to drop the colourful waters into their container of </w:t>
      </w:r>
      <w:hyperlink r:id="rId19" w:history="1">
        <w:r>
          <w:rPr>
            <w:rFonts w:ascii="Arial Black" w:eastAsia="Times New Roman" w:hAnsi="Arial Black"/>
            <w:color w:val="B21E31"/>
            <w:sz w:val="24"/>
            <w:szCs w:val="24"/>
            <w:u w:val="single"/>
            <w:lang w:eastAsia="en-GB"/>
          </w:rPr>
          <w:t>oil</w:t>
        </w:r>
      </w:hyperlink>
      <w:r>
        <w:rPr>
          <w:rFonts w:ascii="Arial Black" w:eastAsia="Times New Roman" w:hAnsi="Arial Black"/>
          <w:color w:val="313639"/>
          <w:sz w:val="24"/>
          <w:szCs w:val="24"/>
          <w:lang w:eastAsia="en-GB"/>
        </w:rPr>
        <w:t>.</w:t>
      </w:r>
    </w:p>
    <w:p w14:paraId="02AAB052" w14:textId="77777777" w:rsidR="00A412BC" w:rsidRDefault="000120AC">
      <w:pPr>
        <w:shd w:val="clear" w:color="auto" w:fill="FFFFFF"/>
        <w:spacing w:after="0" w:line="240" w:lineRule="auto"/>
        <w:jc w:val="center"/>
      </w:pPr>
      <w:r>
        <w:rPr>
          <w:rFonts w:ascii="Arial Black" w:eastAsia="Times New Roman" w:hAnsi="Arial Black"/>
          <w:noProof/>
          <w:color w:val="313639"/>
          <w:sz w:val="24"/>
          <w:szCs w:val="24"/>
          <w:lang w:eastAsia="en-GB"/>
        </w:rPr>
        <w:lastRenderedPageBreak/>
        <w:drawing>
          <wp:inline distT="0" distB="0" distL="0" distR="0" wp14:anchorId="3D0CAF86" wp14:editId="2AB67B27">
            <wp:extent cx="1543050" cy="1704971"/>
            <wp:effectExtent l="0" t="0" r="0" b="0"/>
            <wp:docPr id="3" name="Picture 11" descr="AMAZING KID SCIENCE:  Glowing oil &amp; water experiment.  My kids were in awe!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70497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693AF1C2" w14:textId="77777777" w:rsidR="00A412BC" w:rsidRDefault="000120AC">
      <w:pPr>
        <w:shd w:val="clear" w:color="auto" w:fill="FFFFFF"/>
        <w:spacing w:after="0" w:line="240" w:lineRule="auto"/>
      </w:pPr>
      <w:r>
        <w:rPr>
          <w:rFonts w:ascii="Arial Black" w:eastAsia="Times New Roman" w:hAnsi="Arial Black"/>
          <w:color w:val="313639"/>
          <w:sz w:val="24"/>
          <w:szCs w:val="24"/>
          <w:lang w:eastAsia="en-GB"/>
        </w:rPr>
        <w:t>As kids drop the water into </w:t>
      </w:r>
      <w:hyperlink r:id="rId21" w:history="1">
        <w:r>
          <w:rPr>
            <w:rFonts w:ascii="Arial Black" w:eastAsia="Times New Roman" w:hAnsi="Arial Black"/>
            <w:color w:val="B21E31"/>
            <w:sz w:val="24"/>
            <w:szCs w:val="24"/>
            <w:u w:val="single"/>
            <w:lang w:eastAsia="en-GB"/>
          </w:rPr>
          <w:t>the oil</w:t>
        </w:r>
      </w:hyperlink>
      <w:r>
        <w:rPr>
          <w:rFonts w:ascii="Arial Black" w:eastAsia="Times New Roman" w:hAnsi="Arial Black"/>
          <w:color w:val="313639"/>
          <w:sz w:val="24"/>
          <w:szCs w:val="24"/>
          <w:lang w:eastAsia="en-GB"/>
        </w:rPr>
        <w:t> the water will be</w:t>
      </w:r>
      <w:r>
        <w:rPr>
          <w:rFonts w:ascii="Arial Black" w:eastAsia="Times New Roman" w:hAnsi="Arial Black"/>
          <w:color w:val="313639"/>
          <w:sz w:val="24"/>
          <w:szCs w:val="24"/>
          <w:lang w:eastAsia="en-GB"/>
        </w:rPr>
        <w:t>ad up and create beautiful effects!</w:t>
      </w:r>
    </w:p>
    <w:p w14:paraId="1559939F" w14:textId="77777777" w:rsidR="00A412BC" w:rsidRDefault="000120AC">
      <w:pPr>
        <w:shd w:val="clear" w:color="auto" w:fill="FFFFFF"/>
        <w:spacing w:after="0" w:line="240" w:lineRule="auto"/>
        <w:jc w:val="center"/>
      </w:pPr>
      <w:r>
        <w:rPr>
          <w:rFonts w:ascii="Arial Black" w:eastAsia="Times New Roman" w:hAnsi="Arial Black"/>
          <w:noProof/>
          <w:color w:val="313639"/>
          <w:sz w:val="24"/>
          <w:szCs w:val="24"/>
          <w:lang w:eastAsia="en-GB"/>
        </w:rPr>
        <w:drawing>
          <wp:inline distT="0" distB="0" distL="0" distR="0" wp14:anchorId="359F47FB" wp14:editId="3A994698">
            <wp:extent cx="2305997" cy="1980672"/>
            <wp:effectExtent l="0" t="0" r="0" b="528"/>
            <wp:docPr id="4" name="Picture 12" descr="AMAZING KID SCIENCE:  Glowing oil &amp; water experiment.  My kids were in awe!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05997" cy="198067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2880F3B5" w14:textId="77777777" w:rsidR="00A412BC" w:rsidRDefault="000120AC">
      <w:pPr>
        <w:spacing w:after="0" w:line="240" w:lineRule="auto"/>
      </w:pPr>
      <w:r>
        <w:rPr>
          <w:rFonts w:ascii="Arial Black" w:eastAsia="Times New Roman" w:hAnsi="Arial Black"/>
          <w:color w:val="313639"/>
          <w:sz w:val="24"/>
          <w:szCs w:val="24"/>
          <w:shd w:val="clear" w:color="auto" w:fill="FFFFFF"/>
          <w:lang w:eastAsia="en-GB"/>
        </w:rPr>
        <w:t>No matter how much coloured water is added the oil </w:t>
      </w:r>
      <w:r>
        <w:rPr>
          <w:rFonts w:ascii="Arial Black" w:eastAsia="Times New Roman" w:hAnsi="Arial Black"/>
          <w:b/>
          <w:bCs/>
          <w:i/>
          <w:iCs/>
          <w:color w:val="313639"/>
          <w:sz w:val="24"/>
          <w:szCs w:val="24"/>
          <w:shd w:val="clear" w:color="auto" w:fill="FFFFFF"/>
          <w:lang w:eastAsia="en-GB"/>
        </w:rPr>
        <w:t>the oil and water will not mix!</w:t>
      </w:r>
      <w:r>
        <w:rPr>
          <w:rFonts w:ascii="Arial Black" w:eastAsia="Times New Roman" w:hAnsi="Arial Black"/>
          <w:color w:val="313639"/>
          <w:sz w:val="24"/>
          <w:szCs w:val="24"/>
          <w:shd w:val="clear" w:color="auto" w:fill="FFFFFF"/>
          <w:lang w:eastAsia="en-GB"/>
        </w:rPr>
        <w:t>  </w:t>
      </w:r>
      <w:r>
        <w:rPr>
          <w:rFonts w:ascii="Arial Black" w:eastAsia="Times New Roman" w:hAnsi="Arial Black"/>
          <w:b/>
          <w:bCs/>
          <w:i/>
          <w:iCs/>
          <w:color w:val="313639"/>
          <w:sz w:val="24"/>
          <w:szCs w:val="24"/>
          <w:shd w:val="clear" w:color="auto" w:fill="FFFFFF"/>
          <w:lang w:eastAsia="en-GB"/>
        </w:rPr>
        <w:t>Isn't that cool science?</w:t>
      </w:r>
    </w:p>
    <w:p w14:paraId="76124263" w14:textId="77777777" w:rsidR="00A412BC" w:rsidRDefault="00A412BC">
      <w:pPr>
        <w:spacing w:after="0" w:line="240" w:lineRule="auto"/>
        <w:rPr>
          <w:rFonts w:ascii="Arial Black" w:eastAsia="Times New Roman" w:hAnsi="Arial Black"/>
          <w:sz w:val="24"/>
          <w:szCs w:val="24"/>
          <w:lang w:eastAsia="en-GB"/>
        </w:rPr>
      </w:pPr>
    </w:p>
    <w:p w14:paraId="3589D5CA" w14:textId="77777777" w:rsidR="00A412BC" w:rsidRDefault="000120AC">
      <w:pPr>
        <w:shd w:val="clear" w:color="auto" w:fill="FFFFFF"/>
        <w:spacing w:after="0" w:line="240" w:lineRule="auto"/>
        <w:jc w:val="center"/>
      </w:pPr>
      <w:r>
        <w:rPr>
          <w:rFonts w:ascii="Arial Black" w:eastAsia="Times New Roman" w:hAnsi="Arial Black"/>
          <w:noProof/>
          <w:color w:val="313639"/>
          <w:sz w:val="24"/>
          <w:szCs w:val="24"/>
          <w:lang w:eastAsia="en-GB"/>
        </w:rPr>
        <w:drawing>
          <wp:inline distT="0" distB="0" distL="0" distR="0" wp14:anchorId="253609F7" wp14:editId="25290CEB">
            <wp:extent cx="3009903" cy="1419221"/>
            <wp:effectExtent l="0" t="0" r="0" b="0"/>
            <wp:docPr id="5" name="Picture 13" descr="AMAZING KID SCIENCE:  Glowing oil &amp; water experiment.  My kids were in awe!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09903" cy="141922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03DB69BF" w14:textId="77777777" w:rsidR="00A412BC" w:rsidRDefault="00A412BC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/>
          <w:color w:val="313639"/>
          <w:sz w:val="24"/>
          <w:szCs w:val="24"/>
          <w:lang w:eastAsia="en-GB"/>
        </w:rPr>
      </w:pPr>
    </w:p>
    <w:p w14:paraId="1374832E" w14:textId="77777777" w:rsidR="00A412BC" w:rsidRDefault="000120AC">
      <w:pPr>
        <w:spacing w:after="0" w:line="240" w:lineRule="auto"/>
      </w:pPr>
      <w:r>
        <w:rPr>
          <w:rFonts w:ascii="Arial Black" w:eastAsia="Times New Roman" w:hAnsi="Arial Black"/>
          <w:color w:val="313639"/>
          <w:sz w:val="24"/>
          <w:szCs w:val="24"/>
          <w:lang w:eastAsia="en-GB"/>
        </w:rPr>
        <w:br/>
      </w:r>
      <w:r>
        <w:rPr>
          <w:rFonts w:ascii="Arial Black" w:eastAsia="Times New Roman" w:hAnsi="Arial Black"/>
          <w:b/>
          <w:bCs/>
          <w:color w:val="313639"/>
          <w:sz w:val="24"/>
          <w:szCs w:val="24"/>
          <w:u w:val="single"/>
          <w:shd w:val="clear" w:color="auto" w:fill="FFFFFF"/>
          <w:lang w:eastAsia="en-GB"/>
        </w:rPr>
        <w:t>The Science Behind the Fun</w:t>
      </w:r>
      <w:r>
        <w:rPr>
          <w:rFonts w:ascii="Arial Black" w:eastAsia="Times New Roman" w:hAnsi="Arial Black"/>
          <w:color w:val="313639"/>
          <w:sz w:val="24"/>
          <w:szCs w:val="24"/>
          <w:lang w:eastAsia="en-GB"/>
        </w:rPr>
        <w:br/>
      </w:r>
      <w:r>
        <w:rPr>
          <w:rFonts w:ascii="Arial Black" w:eastAsia="Times New Roman" w:hAnsi="Arial Black"/>
          <w:color w:val="313639"/>
          <w:sz w:val="24"/>
          <w:szCs w:val="24"/>
          <w:shd w:val="clear" w:color="auto" w:fill="FFFFFF"/>
          <w:lang w:eastAsia="en-GB"/>
        </w:rPr>
        <w:t>For older kids you can talk in detail about </w:t>
      </w:r>
      <w:r>
        <w:rPr>
          <w:rFonts w:ascii="Arial Black" w:eastAsia="Times New Roman" w:hAnsi="Arial Black"/>
          <w:b/>
          <w:bCs/>
          <w:i/>
          <w:iCs/>
          <w:color w:val="313639"/>
          <w:sz w:val="24"/>
          <w:szCs w:val="24"/>
          <w:shd w:val="clear" w:color="auto" w:fill="FFFFFF"/>
          <w:lang w:eastAsia="en-GB"/>
        </w:rPr>
        <w:t xml:space="preserve">the densities of the two </w:t>
      </w:r>
      <w:r>
        <w:rPr>
          <w:rFonts w:ascii="Arial Black" w:eastAsia="Times New Roman" w:hAnsi="Arial Black"/>
          <w:b/>
          <w:bCs/>
          <w:i/>
          <w:iCs/>
          <w:color w:val="313639"/>
          <w:sz w:val="24"/>
          <w:szCs w:val="24"/>
          <w:shd w:val="clear" w:color="auto" w:fill="FFFFFF"/>
          <w:lang w:eastAsia="en-GB"/>
        </w:rPr>
        <w:t>liquids</w:t>
      </w:r>
      <w:r>
        <w:rPr>
          <w:rFonts w:ascii="Arial Black" w:eastAsia="Times New Roman" w:hAnsi="Arial Black"/>
          <w:color w:val="313639"/>
          <w:sz w:val="24"/>
          <w:szCs w:val="24"/>
          <w:shd w:val="clear" w:color="auto" w:fill="FFFFFF"/>
          <w:lang w:eastAsia="en-GB"/>
        </w:rPr>
        <w:t> and </w:t>
      </w:r>
      <w:hyperlink r:id="rId24" w:history="1">
        <w:r>
          <w:rPr>
            <w:rFonts w:ascii="Arial Black" w:eastAsia="Times New Roman" w:hAnsi="Arial Black"/>
            <w:color w:val="B21E31"/>
            <w:sz w:val="24"/>
            <w:szCs w:val="24"/>
            <w:u w:val="single"/>
            <w:lang w:eastAsia="en-GB"/>
          </w:rPr>
          <w:t>why they do not mix</w:t>
        </w:r>
      </w:hyperlink>
      <w:r>
        <w:rPr>
          <w:rFonts w:ascii="Arial Black" w:eastAsia="Times New Roman" w:hAnsi="Arial Black"/>
          <w:color w:val="313639"/>
          <w:sz w:val="24"/>
          <w:szCs w:val="24"/>
          <w:shd w:val="clear" w:color="auto" w:fill="FFFFFF"/>
          <w:lang w:eastAsia="en-GB"/>
        </w:rPr>
        <w:t>.  </w:t>
      </w:r>
    </w:p>
    <w:p w14:paraId="77D9376D" w14:textId="77777777" w:rsidR="00A412BC" w:rsidRDefault="000120AC">
      <w:pPr>
        <w:numPr>
          <w:ilvl w:val="0"/>
          <w:numId w:val="4"/>
        </w:numPr>
        <w:shd w:val="clear" w:color="auto" w:fill="FFFFFF"/>
        <w:tabs>
          <w:tab w:val="left" w:pos="720"/>
        </w:tabs>
        <w:spacing w:before="100" w:after="100" w:line="240" w:lineRule="auto"/>
        <w:ind w:left="0"/>
      </w:pPr>
      <w:hyperlink r:id="rId25" w:history="1">
        <w:r>
          <w:rPr>
            <w:rFonts w:ascii="Arial Black" w:eastAsia="Times New Roman" w:hAnsi="Arial Black"/>
            <w:color w:val="B21E31"/>
            <w:sz w:val="24"/>
            <w:szCs w:val="24"/>
            <w:u w:val="single"/>
            <w:lang w:eastAsia="en-GB"/>
          </w:rPr>
          <w:t>Why Oil &amp; Water Don't Mix</w:t>
        </w:r>
      </w:hyperlink>
    </w:p>
    <w:p w14:paraId="633047E2" w14:textId="77777777" w:rsidR="00A412BC" w:rsidRDefault="000120AC">
      <w:pPr>
        <w:numPr>
          <w:ilvl w:val="0"/>
          <w:numId w:val="4"/>
        </w:numPr>
        <w:shd w:val="clear" w:color="auto" w:fill="FFFFFF"/>
        <w:tabs>
          <w:tab w:val="left" w:pos="720"/>
        </w:tabs>
        <w:spacing w:before="100" w:after="100" w:line="240" w:lineRule="auto"/>
        <w:ind w:left="0"/>
      </w:pPr>
      <w:hyperlink r:id="rId26" w:history="1">
        <w:r>
          <w:rPr>
            <w:rFonts w:ascii="Arial Black" w:eastAsia="Times New Roman" w:hAnsi="Arial Black"/>
            <w:color w:val="B21E31"/>
            <w:sz w:val="24"/>
            <w:szCs w:val="24"/>
            <w:u w:val="single"/>
            <w:lang w:eastAsia="en-GB"/>
          </w:rPr>
          <w:t>Oil &amp; Water- Sick Science</w:t>
        </w:r>
      </w:hyperlink>
    </w:p>
    <w:p w14:paraId="4E428989" w14:textId="77777777" w:rsidR="00A412BC" w:rsidRDefault="000120AC">
      <w:pPr>
        <w:numPr>
          <w:ilvl w:val="0"/>
          <w:numId w:val="4"/>
        </w:numPr>
        <w:shd w:val="clear" w:color="auto" w:fill="FFFFFF"/>
        <w:tabs>
          <w:tab w:val="left" w:pos="720"/>
        </w:tabs>
        <w:spacing w:before="100" w:after="100" w:line="240" w:lineRule="auto"/>
        <w:ind w:left="0"/>
      </w:pPr>
      <w:hyperlink r:id="rId27" w:history="1">
        <w:r>
          <w:rPr>
            <w:rFonts w:ascii="Arial Black" w:eastAsia="Times New Roman" w:hAnsi="Arial Black"/>
            <w:color w:val="B21E31"/>
            <w:sz w:val="24"/>
            <w:szCs w:val="24"/>
            <w:u w:val="single"/>
            <w:lang w:eastAsia="en-GB"/>
          </w:rPr>
          <w:t>Oil &amp; Water Science</w:t>
        </w:r>
      </w:hyperlink>
    </w:p>
    <w:p w14:paraId="69A31DD7" w14:textId="77777777" w:rsidR="00A412BC" w:rsidRDefault="00A412BC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/>
          <w:color w:val="313639"/>
          <w:sz w:val="24"/>
          <w:szCs w:val="24"/>
          <w:lang w:eastAsia="en-GB"/>
        </w:rPr>
      </w:pPr>
    </w:p>
    <w:sectPr w:rsidR="00A412BC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C045E7" w14:textId="77777777" w:rsidR="000120AC" w:rsidRDefault="000120AC">
      <w:pPr>
        <w:spacing w:after="0" w:line="240" w:lineRule="auto"/>
      </w:pPr>
      <w:r>
        <w:separator/>
      </w:r>
    </w:p>
  </w:endnote>
  <w:endnote w:type="continuationSeparator" w:id="0">
    <w:p w14:paraId="48BF4C34" w14:textId="77777777" w:rsidR="000120AC" w:rsidRDefault="00012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lay">
    <w:altName w:val="Cambria"/>
    <w:charset w:val="00"/>
    <w:family w:val="roman"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7C4FB1" w14:textId="77777777" w:rsidR="000120AC" w:rsidRDefault="000120A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3B32A1B" w14:textId="77777777" w:rsidR="000120AC" w:rsidRDefault="000120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DC1AED"/>
    <w:multiLevelType w:val="multilevel"/>
    <w:tmpl w:val="37CC091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61332897"/>
    <w:multiLevelType w:val="multilevel"/>
    <w:tmpl w:val="BFD865E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" w15:restartNumberingAfterBreak="0">
    <w:nsid w:val="74621298"/>
    <w:multiLevelType w:val="multilevel"/>
    <w:tmpl w:val="2E7E27BC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" w15:restartNumberingAfterBreak="0">
    <w:nsid w:val="7E612E70"/>
    <w:multiLevelType w:val="multilevel"/>
    <w:tmpl w:val="538A48D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412BC"/>
    <w:rsid w:val="000120AC"/>
    <w:rsid w:val="008C56FB"/>
    <w:rsid w:val="00A41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77BC3"/>
  <w15:docId w15:val="{4C7C8456-0D4C-405E-97F6-A31A8698A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mzn.to/2vmN38C" TargetMode="External"/><Relationship Id="rId13" Type="http://schemas.openxmlformats.org/officeDocument/2006/relationships/hyperlink" Target="http://amzn.to/2fskTFo" TargetMode="External"/><Relationship Id="rId18" Type="http://schemas.openxmlformats.org/officeDocument/2006/relationships/hyperlink" Target="http://amzn.to/2kGZ4Pw" TargetMode="External"/><Relationship Id="rId26" Type="http://schemas.openxmlformats.org/officeDocument/2006/relationships/hyperlink" Target="https://www.stevespanglerscience.com/lab/experiments/oil-and-water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amzn.to/2vmN38C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amzn.to/2uGK35j" TargetMode="External"/><Relationship Id="rId17" Type="http://schemas.openxmlformats.org/officeDocument/2006/relationships/image" Target="media/image2.jpeg"/><Relationship Id="rId25" Type="http://schemas.openxmlformats.org/officeDocument/2006/relationships/hyperlink" Target="http://www.scienceprojectideas.co.uk/why-oil-water-dont-mix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amzn.to/2uGK35j" TargetMode="External"/><Relationship Id="rId20" Type="http://schemas.openxmlformats.org/officeDocument/2006/relationships/image" Target="media/image3.jpe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mzn.to/2kGZ4Pw" TargetMode="External"/><Relationship Id="rId24" Type="http://schemas.openxmlformats.org/officeDocument/2006/relationships/hyperlink" Target="http://humantouchofchemistry.com/why-oil-and-water-do-not-mix.ht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amzn.to/2uGK35j" TargetMode="External"/><Relationship Id="rId23" Type="http://schemas.openxmlformats.org/officeDocument/2006/relationships/image" Target="media/image5.jpeg"/><Relationship Id="rId28" Type="http://schemas.openxmlformats.org/officeDocument/2006/relationships/fontTable" Target="fontTable.xml"/><Relationship Id="rId10" Type="http://schemas.openxmlformats.org/officeDocument/2006/relationships/hyperlink" Target="http://amzn.to/2fskTFo" TargetMode="External"/><Relationship Id="rId19" Type="http://schemas.openxmlformats.org/officeDocument/2006/relationships/hyperlink" Target="http://amzn.to/2vmN38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mzn.to/2vjRzGy" TargetMode="External"/><Relationship Id="rId14" Type="http://schemas.openxmlformats.org/officeDocument/2006/relationships/hyperlink" Target="http://amzn.to/2vmN38C" TargetMode="External"/><Relationship Id="rId22" Type="http://schemas.openxmlformats.org/officeDocument/2006/relationships/image" Target="media/image4.jpeg"/><Relationship Id="rId27" Type="http://schemas.openxmlformats.org/officeDocument/2006/relationships/hyperlink" Target="http://mocomi.com/why-oil-and-water-dont-mix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1553</Characters>
  <Application>Microsoft Office Word</Application>
  <DocSecurity>0</DocSecurity>
  <Lines>12</Lines>
  <Paragraphs>3</Paragraphs>
  <ScaleCrop>false</ScaleCrop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Figg</dc:creator>
  <dc:description/>
  <cp:lastModifiedBy>Helen Figg</cp:lastModifiedBy>
  <cp:revision>2</cp:revision>
  <dcterms:created xsi:type="dcterms:W3CDTF">2020-06-18T13:16:00Z</dcterms:created>
  <dcterms:modified xsi:type="dcterms:W3CDTF">2020-06-18T13:16:00Z</dcterms:modified>
</cp:coreProperties>
</file>