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E6" w:rsidRPr="006F5327" w:rsidRDefault="006F5327" w:rsidP="006F5327">
      <w:pPr>
        <w:jc w:val="center"/>
        <w:rPr>
          <w:rFonts w:ascii="Comic Sans MS" w:hAnsi="Comic Sans MS"/>
          <w:sz w:val="32"/>
          <w:u w:val="single"/>
        </w:rPr>
      </w:pPr>
      <w:r w:rsidRPr="006F5327">
        <w:rPr>
          <w:rFonts w:ascii="Comic Sans MS" w:hAnsi="Comic Sans MS"/>
          <w:sz w:val="32"/>
          <w:u w:val="single"/>
        </w:rPr>
        <w:t>KS1 History Program of Study</w:t>
      </w:r>
    </w:p>
    <w:p w:rsidR="006F5327" w:rsidRDefault="006F5327"/>
    <w:p w:rsidR="006F5327" w:rsidRPr="006F5327" w:rsidRDefault="006F5327" w:rsidP="006F5327">
      <w:pPr>
        <w:pStyle w:val="NormalWeb"/>
        <w:spacing w:after="240" w:afterAutospacing="0"/>
        <w:rPr>
          <w:rFonts w:ascii="Comic Sans MS" w:hAnsi="Comic Sans MS" w:cs="Arial"/>
          <w:sz w:val="20"/>
          <w:szCs w:val="20"/>
        </w:rPr>
      </w:pPr>
      <w:r w:rsidRPr="006F5327">
        <w:rPr>
          <w:rFonts w:ascii="Comic Sans MS" w:hAnsi="Comic Sans MS" w:cs="Arial"/>
          <w:sz w:val="20"/>
          <w:szCs w:val="20"/>
        </w:rPr>
        <w:t>Pupils should be taught to:</w:t>
      </w:r>
    </w:p>
    <w:p w:rsidR="006F5327" w:rsidRPr="006F5327" w:rsidRDefault="006F5327" w:rsidP="006F5327">
      <w:pPr>
        <w:pStyle w:val="NormalWeb"/>
        <w:rPr>
          <w:rFonts w:ascii="Comic Sans MS" w:hAnsi="Comic Sans MS" w:cs="Arial"/>
          <w:sz w:val="20"/>
          <w:szCs w:val="20"/>
        </w:rPr>
      </w:pPr>
      <w:r w:rsidRPr="006F5327">
        <w:rPr>
          <w:rFonts w:ascii="Comic Sans MS" w:hAnsi="Comic Sans MS" w:cs="Arial"/>
          <w:sz w:val="20"/>
          <w:szCs w:val="20"/>
        </w:rPr>
        <w:t>Hi1/1.1    changes within living memory. Where appropriate, these should be used to reveal aspects of change in national life</w:t>
      </w:r>
    </w:p>
    <w:p w:rsidR="006F5327" w:rsidRPr="006F5327" w:rsidRDefault="006F5327" w:rsidP="006F5327">
      <w:pPr>
        <w:pStyle w:val="NormalWeb"/>
        <w:rPr>
          <w:rFonts w:ascii="Comic Sans MS" w:hAnsi="Comic Sans MS" w:cs="Arial"/>
          <w:sz w:val="20"/>
          <w:szCs w:val="20"/>
        </w:rPr>
      </w:pPr>
      <w:r w:rsidRPr="006F5327">
        <w:rPr>
          <w:rFonts w:ascii="Comic Sans MS" w:hAnsi="Comic Sans MS" w:cs="Arial"/>
          <w:sz w:val="20"/>
          <w:szCs w:val="20"/>
        </w:rPr>
        <w:t xml:space="preserve">Hi1/1.2    events beyond living memory </w:t>
      </w:r>
      <w:proofErr w:type="gramStart"/>
      <w:r w:rsidRPr="006F5327">
        <w:rPr>
          <w:rFonts w:ascii="Comic Sans MS" w:hAnsi="Comic Sans MS" w:cs="Arial"/>
          <w:sz w:val="20"/>
          <w:szCs w:val="20"/>
        </w:rPr>
        <w:t>that are</w:t>
      </w:r>
      <w:proofErr w:type="gramEnd"/>
      <w:r w:rsidRPr="006F5327">
        <w:rPr>
          <w:rFonts w:ascii="Comic Sans MS" w:hAnsi="Comic Sans MS" w:cs="Arial"/>
          <w:sz w:val="20"/>
          <w:szCs w:val="20"/>
        </w:rPr>
        <w:t xml:space="preserve"> significant nationa</w:t>
      </w:r>
      <w:r>
        <w:rPr>
          <w:rFonts w:ascii="Comic Sans MS" w:hAnsi="Comic Sans MS" w:cs="Arial"/>
          <w:sz w:val="20"/>
          <w:szCs w:val="20"/>
        </w:rPr>
        <w:t xml:space="preserve">lly or globally </w:t>
      </w:r>
      <w:r>
        <w:rPr>
          <w:rFonts w:ascii="Comic Sans MS" w:hAnsi="Comic Sans MS" w:cs="Arial"/>
          <w:sz w:val="20"/>
          <w:szCs w:val="20"/>
        </w:rPr>
        <w:br/>
      </w:r>
      <w:bookmarkStart w:id="0" w:name="_GoBack"/>
      <w:bookmarkEnd w:id="0"/>
      <w:r w:rsidRPr="006F5327">
        <w:rPr>
          <w:rFonts w:ascii="Comic Sans MS" w:hAnsi="Comic Sans MS" w:cs="Arial"/>
          <w:i/>
          <w:iCs/>
          <w:color w:val="999999"/>
          <w:sz w:val="20"/>
          <w:szCs w:val="20"/>
        </w:rPr>
        <w:t>e.g. the Great Fire of London, the first aeroplane flight or events commemorated through festivals or anniversaries</w:t>
      </w:r>
    </w:p>
    <w:p w:rsidR="006F5327" w:rsidRPr="006F5327" w:rsidRDefault="006F5327" w:rsidP="006F5327">
      <w:pPr>
        <w:pStyle w:val="NormalWeb"/>
        <w:rPr>
          <w:rFonts w:ascii="Comic Sans MS" w:hAnsi="Comic Sans MS" w:cs="Arial"/>
          <w:sz w:val="20"/>
          <w:szCs w:val="20"/>
        </w:rPr>
      </w:pPr>
      <w:proofErr w:type="gramStart"/>
      <w:r w:rsidRPr="006F5327">
        <w:rPr>
          <w:rFonts w:ascii="Comic Sans MS" w:hAnsi="Comic Sans MS" w:cs="Arial"/>
          <w:sz w:val="20"/>
          <w:szCs w:val="20"/>
        </w:rPr>
        <w:t>Hi1/1.3    the lives of significant individuals in the past who have contributed to national and international achievements.</w:t>
      </w:r>
      <w:proofErr w:type="gramEnd"/>
      <w:r w:rsidRPr="006F5327">
        <w:rPr>
          <w:rFonts w:ascii="Comic Sans MS" w:hAnsi="Comic Sans MS" w:cs="Arial"/>
          <w:sz w:val="20"/>
          <w:szCs w:val="20"/>
        </w:rPr>
        <w:t xml:space="preserve"> Some should be used to compare aspects of life in different periods </w:t>
      </w:r>
      <w:r w:rsidRPr="006F5327">
        <w:rPr>
          <w:rFonts w:ascii="Comic Sans MS" w:hAnsi="Comic Sans MS" w:cs="Arial"/>
          <w:sz w:val="20"/>
          <w:szCs w:val="20"/>
        </w:rPr>
        <w:br/>
      </w:r>
      <w:r w:rsidRPr="006F5327">
        <w:rPr>
          <w:rFonts w:ascii="Comic Sans MS" w:hAnsi="Comic Sans MS" w:cs="Arial"/>
          <w:i/>
          <w:iCs/>
          <w:color w:val="999999"/>
          <w:sz w:val="20"/>
          <w:szCs w:val="20"/>
        </w:rPr>
        <w:t xml:space="preserve">e.g. Elizabeth I and Queen Victoria, Christopher Columbus and Neil Armstrong, William Caxton and Tim Berners-Lee, Pieter </w:t>
      </w:r>
      <w:proofErr w:type="spellStart"/>
      <w:r w:rsidRPr="006F5327">
        <w:rPr>
          <w:rFonts w:ascii="Comic Sans MS" w:hAnsi="Comic Sans MS" w:cs="Arial"/>
          <w:i/>
          <w:iCs/>
          <w:color w:val="999999"/>
          <w:sz w:val="20"/>
          <w:szCs w:val="20"/>
        </w:rPr>
        <w:t>Bruegel</w:t>
      </w:r>
      <w:proofErr w:type="spellEnd"/>
      <w:r w:rsidRPr="006F5327">
        <w:rPr>
          <w:rFonts w:ascii="Comic Sans MS" w:hAnsi="Comic Sans MS" w:cs="Arial"/>
          <w:i/>
          <w:iCs/>
          <w:color w:val="999999"/>
          <w:sz w:val="20"/>
          <w:szCs w:val="20"/>
        </w:rPr>
        <w:t xml:space="preserve"> the Elder and LS Lowry, Rosa Parks and Emily Davison, Mary </w:t>
      </w:r>
      <w:proofErr w:type="spellStart"/>
      <w:r w:rsidRPr="006F5327">
        <w:rPr>
          <w:rFonts w:ascii="Comic Sans MS" w:hAnsi="Comic Sans MS" w:cs="Arial"/>
          <w:i/>
          <w:iCs/>
          <w:color w:val="999999"/>
          <w:sz w:val="20"/>
          <w:szCs w:val="20"/>
        </w:rPr>
        <w:t>Seacole</w:t>
      </w:r>
      <w:proofErr w:type="spellEnd"/>
      <w:r w:rsidRPr="006F5327">
        <w:rPr>
          <w:rFonts w:ascii="Comic Sans MS" w:hAnsi="Comic Sans MS" w:cs="Arial"/>
          <w:i/>
          <w:iCs/>
          <w:color w:val="999999"/>
          <w:sz w:val="20"/>
          <w:szCs w:val="20"/>
        </w:rPr>
        <w:t xml:space="preserve"> and/or Florence Nightingale and Edith Cavell and Edith Cavell</w:t>
      </w:r>
    </w:p>
    <w:p w:rsidR="006F5327" w:rsidRPr="006F5327" w:rsidRDefault="006F5327" w:rsidP="006F5327">
      <w:pPr>
        <w:pStyle w:val="NormalWeb"/>
        <w:rPr>
          <w:rFonts w:ascii="Comic Sans MS" w:hAnsi="Comic Sans MS" w:cs="Arial"/>
          <w:sz w:val="20"/>
          <w:szCs w:val="20"/>
        </w:rPr>
      </w:pPr>
      <w:r w:rsidRPr="006F5327">
        <w:rPr>
          <w:rFonts w:ascii="Comic Sans MS" w:hAnsi="Comic Sans MS" w:cs="Arial"/>
          <w:sz w:val="20"/>
          <w:szCs w:val="20"/>
        </w:rPr>
        <w:t>Hi1/1.3    significant historical events, people and places in their own locality.</w:t>
      </w:r>
    </w:p>
    <w:p w:rsidR="006F5327" w:rsidRDefault="006F5327"/>
    <w:sectPr w:rsidR="006F5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27"/>
    <w:rsid w:val="005C39E6"/>
    <w:rsid w:val="006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4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656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8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2017-03-29T12:36:00Z</dcterms:created>
  <dcterms:modified xsi:type="dcterms:W3CDTF">2017-03-29T12:37:00Z</dcterms:modified>
</cp:coreProperties>
</file>